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4F" w:rsidRDefault="009F3B4F" w:rsidP="00307871">
      <w:pPr>
        <w:jc w:val="center"/>
        <w:rPr>
          <w:rtl/>
        </w:rPr>
      </w:pPr>
      <w:bookmarkStart w:id="0" w:name="_Toc440309786"/>
      <w:bookmarkStart w:id="1" w:name="_GoBack"/>
      <w:bookmarkEnd w:id="1"/>
      <w:r>
        <w:rPr>
          <w:noProof/>
          <w:rtl/>
          <w:lang w:bidi="ar-SA"/>
        </w:rPr>
        <w:drawing>
          <wp:inline distT="0" distB="0" distL="0" distR="0">
            <wp:extent cx="1210728" cy="12287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81601760-64414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839" cy="1235942"/>
                    </a:xfrm>
                    <a:prstGeom prst="rect">
                      <a:avLst/>
                    </a:prstGeom>
                  </pic:spPr>
                </pic:pic>
              </a:graphicData>
            </a:graphic>
          </wp:inline>
        </w:drawing>
      </w:r>
      <w:bookmarkEnd w:id="0"/>
    </w:p>
    <w:p w:rsidR="00602AE5" w:rsidRDefault="00602AE5" w:rsidP="00247940">
      <w:pPr>
        <w:spacing w:after="0" w:line="240" w:lineRule="auto"/>
        <w:jc w:val="center"/>
        <w:rPr>
          <w:sz w:val="36"/>
          <w:szCs w:val="36"/>
          <w:rtl/>
        </w:rPr>
      </w:pPr>
      <w:r>
        <w:rPr>
          <w:rFonts w:hint="cs"/>
          <w:sz w:val="36"/>
          <w:szCs w:val="36"/>
          <w:rtl/>
        </w:rPr>
        <w:t>دانشکده مهندسی کامپیوتر</w:t>
      </w:r>
    </w:p>
    <w:p w:rsidR="00B85F81" w:rsidRDefault="00B85F81" w:rsidP="00247940">
      <w:pPr>
        <w:spacing w:after="0" w:line="240" w:lineRule="auto"/>
        <w:jc w:val="center"/>
        <w:rPr>
          <w:rtl/>
        </w:rPr>
      </w:pPr>
    </w:p>
    <w:p w:rsidR="00101482" w:rsidRPr="00CF3353" w:rsidRDefault="00B85F81" w:rsidP="00247940">
      <w:pPr>
        <w:spacing w:line="240" w:lineRule="auto"/>
        <w:jc w:val="center"/>
        <w:rPr>
          <w:b/>
          <w:bCs/>
          <w:rtl/>
        </w:rPr>
      </w:pPr>
      <w:r w:rsidRPr="00CF3353">
        <w:rPr>
          <w:rFonts w:hint="cs"/>
          <w:b/>
          <w:bCs/>
          <w:rtl/>
        </w:rPr>
        <w:t>عنوان:</w:t>
      </w:r>
    </w:p>
    <w:p w:rsidR="009F3B4F" w:rsidRPr="0014161C" w:rsidRDefault="0014161C" w:rsidP="0014161C">
      <w:pPr>
        <w:spacing w:line="240" w:lineRule="auto"/>
        <w:jc w:val="center"/>
        <w:rPr>
          <w:b/>
          <w:bCs/>
          <w:sz w:val="36"/>
          <w:szCs w:val="36"/>
          <w:rtl/>
        </w:rPr>
      </w:pPr>
      <w:r>
        <w:rPr>
          <w:rFonts w:hint="cs"/>
          <w:b/>
          <w:bCs/>
          <w:sz w:val="36"/>
          <w:szCs w:val="36"/>
          <w:rtl/>
        </w:rPr>
        <w:t xml:space="preserve">گزارش بررسی </w:t>
      </w:r>
      <w:r w:rsidR="00C07798">
        <w:rPr>
          <w:rFonts w:hint="cs"/>
          <w:b/>
          <w:bCs/>
          <w:sz w:val="36"/>
          <w:szCs w:val="36"/>
          <w:rtl/>
        </w:rPr>
        <w:t>سیس</w:t>
      </w:r>
      <w:r>
        <w:rPr>
          <w:rFonts w:hint="cs"/>
          <w:b/>
          <w:bCs/>
          <w:sz w:val="36"/>
          <w:szCs w:val="36"/>
          <w:rtl/>
        </w:rPr>
        <w:t>ـ</w:t>
      </w:r>
      <w:r w:rsidR="00C07798">
        <w:rPr>
          <w:rFonts w:hint="cs"/>
          <w:b/>
          <w:bCs/>
          <w:sz w:val="36"/>
          <w:szCs w:val="36"/>
          <w:rtl/>
        </w:rPr>
        <w:t>تم های 32 بیت</w:t>
      </w:r>
      <w:r>
        <w:rPr>
          <w:rFonts w:hint="cs"/>
          <w:b/>
          <w:bCs/>
          <w:sz w:val="36"/>
          <w:szCs w:val="36"/>
          <w:rtl/>
        </w:rPr>
        <w:t>ـ</w:t>
      </w:r>
      <w:r w:rsidR="00C07798">
        <w:rPr>
          <w:rFonts w:hint="cs"/>
          <w:b/>
          <w:bCs/>
          <w:sz w:val="36"/>
          <w:szCs w:val="36"/>
          <w:rtl/>
        </w:rPr>
        <w:t>ی و 64 بیت</w:t>
      </w:r>
      <w:r>
        <w:rPr>
          <w:rFonts w:hint="cs"/>
          <w:b/>
          <w:bCs/>
          <w:sz w:val="36"/>
          <w:szCs w:val="36"/>
          <w:rtl/>
        </w:rPr>
        <w:t>ـ</w:t>
      </w:r>
      <w:r w:rsidR="00C07798">
        <w:rPr>
          <w:rFonts w:hint="cs"/>
          <w:b/>
          <w:bCs/>
          <w:sz w:val="36"/>
          <w:szCs w:val="36"/>
          <w:rtl/>
        </w:rPr>
        <w:t xml:space="preserve">ی و ساختار فایل </w:t>
      </w:r>
      <w:r w:rsidR="00C07798">
        <w:rPr>
          <w:b/>
          <w:bCs/>
          <w:sz w:val="36"/>
          <w:szCs w:val="36"/>
        </w:rPr>
        <w:t>PE</w:t>
      </w:r>
      <w:r w:rsidR="00C07798">
        <w:rPr>
          <w:rFonts w:hint="cs"/>
          <w:b/>
          <w:bCs/>
          <w:sz w:val="36"/>
          <w:szCs w:val="36"/>
          <w:rtl/>
        </w:rPr>
        <w:t xml:space="preserve"> در آن ها</w:t>
      </w:r>
    </w:p>
    <w:p w:rsidR="00C07798" w:rsidRDefault="00C07798" w:rsidP="00247940">
      <w:pPr>
        <w:spacing w:line="240" w:lineRule="auto"/>
        <w:jc w:val="center"/>
        <w:rPr>
          <w:rtl/>
        </w:rPr>
      </w:pPr>
    </w:p>
    <w:p w:rsidR="00B85F81" w:rsidRDefault="00C07798" w:rsidP="00247940">
      <w:pPr>
        <w:spacing w:after="0" w:line="240" w:lineRule="auto"/>
        <w:jc w:val="center"/>
        <w:rPr>
          <w:rtl/>
        </w:rPr>
      </w:pPr>
      <w:r>
        <w:rPr>
          <w:rFonts w:hint="cs"/>
          <w:rtl/>
        </w:rPr>
        <w:t>استاد</w:t>
      </w:r>
      <w:r w:rsidR="00B85F81" w:rsidRPr="002D71CB">
        <w:rPr>
          <w:rFonts w:hint="cs"/>
          <w:rtl/>
        </w:rPr>
        <w:t>:</w:t>
      </w:r>
    </w:p>
    <w:p w:rsidR="00B85F81" w:rsidRPr="00B85F81" w:rsidRDefault="00602AE5" w:rsidP="00156181">
      <w:pPr>
        <w:spacing w:after="0" w:line="240" w:lineRule="auto"/>
        <w:jc w:val="center"/>
        <w:rPr>
          <w:b/>
          <w:bCs/>
          <w:rtl/>
        </w:rPr>
      </w:pPr>
      <w:r>
        <w:rPr>
          <w:rFonts w:hint="cs"/>
          <w:b/>
          <w:bCs/>
          <w:rtl/>
        </w:rPr>
        <w:t>دکتر سعید پارسا</w:t>
      </w:r>
    </w:p>
    <w:p w:rsidR="00B85F81" w:rsidRDefault="00B85F81" w:rsidP="00247940">
      <w:pPr>
        <w:spacing w:line="240" w:lineRule="auto"/>
        <w:jc w:val="center"/>
        <w:rPr>
          <w:rtl/>
        </w:rPr>
      </w:pPr>
    </w:p>
    <w:p w:rsidR="00C07798" w:rsidRPr="002D71CB" w:rsidRDefault="00C07798" w:rsidP="00247940">
      <w:pPr>
        <w:spacing w:line="240" w:lineRule="auto"/>
        <w:jc w:val="center"/>
        <w:rPr>
          <w:rtl/>
        </w:rPr>
      </w:pPr>
    </w:p>
    <w:p w:rsidR="00B85F81" w:rsidRDefault="009E5F94" w:rsidP="00AE4394">
      <w:pPr>
        <w:spacing w:after="0" w:line="240" w:lineRule="auto"/>
        <w:jc w:val="center"/>
        <w:rPr>
          <w:rtl/>
        </w:rPr>
      </w:pPr>
      <w:r>
        <w:rPr>
          <w:rFonts w:hint="cs"/>
          <w:rtl/>
        </w:rPr>
        <w:t>دانشجو</w:t>
      </w:r>
      <w:r w:rsidR="00101482" w:rsidRPr="002D71CB">
        <w:rPr>
          <w:rFonts w:hint="cs"/>
          <w:rtl/>
        </w:rPr>
        <w:t>:</w:t>
      </w:r>
    </w:p>
    <w:p w:rsidR="00101482" w:rsidRDefault="00602AE5" w:rsidP="00AE4394">
      <w:pPr>
        <w:spacing w:after="0" w:line="240" w:lineRule="auto"/>
        <w:jc w:val="center"/>
        <w:rPr>
          <w:b/>
          <w:bCs/>
          <w:rtl/>
        </w:rPr>
      </w:pPr>
      <w:r>
        <w:rPr>
          <w:rFonts w:hint="cs"/>
          <w:b/>
          <w:bCs/>
          <w:rtl/>
        </w:rPr>
        <w:t>محسن امیریان</w:t>
      </w:r>
    </w:p>
    <w:p w:rsidR="00602AE5" w:rsidRDefault="00602AE5" w:rsidP="00AE4394">
      <w:pPr>
        <w:spacing w:after="0" w:line="240" w:lineRule="auto"/>
        <w:jc w:val="center"/>
        <w:rPr>
          <w:b/>
          <w:bCs/>
          <w:rtl/>
        </w:rPr>
      </w:pPr>
      <w:r>
        <w:rPr>
          <w:rFonts w:hint="cs"/>
          <w:b/>
          <w:bCs/>
          <w:rtl/>
        </w:rPr>
        <w:t>95723034</w:t>
      </w:r>
    </w:p>
    <w:p w:rsidR="00AE4394" w:rsidRDefault="00AE4394" w:rsidP="00AE4394">
      <w:pPr>
        <w:spacing w:after="0" w:line="240" w:lineRule="auto"/>
        <w:jc w:val="center"/>
        <w:rPr>
          <w:b/>
          <w:bCs/>
          <w:rtl/>
        </w:rPr>
      </w:pPr>
    </w:p>
    <w:p w:rsidR="00C07798" w:rsidRPr="00CF3353" w:rsidRDefault="00C07798" w:rsidP="00C40BB5">
      <w:pPr>
        <w:spacing w:line="240" w:lineRule="auto"/>
        <w:rPr>
          <w:b/>
          <w:bCs/>
          <w:rtl/>
        </w:rPr>
      </w:pPr>
    </w:p>
    <w:p w:rsidR="00101482" w:rsidRPr="002D71CB" w:rsidRDefault="00602AE5" w:rsidP="0014161C">
      <w:pPr>
        <w:spacing w:line="240" w:lineRule="auto"/>
        <w:jc w:val="center"/>
      </w:pPr>
      <w:r>
        <w:rPr>
          <w:rFonts w:hint="cs"/>
          <w:rtl/>
        </w:rPr>
        <w:t>پائیز</w:t>
      </w:r>
      <w:r w:rsidR="00101482" w:rsidRPr="002D71CB">
        <w:rPr>
          <w:rFonts w:hint="cs"/>
          <w:rtl/>
        </w:rPr>
        <w:t xml:space="preserve"> </w:t>
      </w:r>
      <w:r w:rsidR="00C07798">
        <w:rPr>
          <w:rFonts w:hint="cs"/>
          <w:rtl/>
        </w:rPr>
        <w:t>95</w:t>
      </w:r>
      <w:r w:rsidR="00101482" w:rsidRPr="002D71CB">
        <w:rPr>
          <w:rtl/>
        </w:rPr>
        <w:br w:type="page"/>
      </w:r>
    </w:p>
    <w:p w:rsidR="00013047" w:rsidRPr="00013047" w:rsidRDefault="00013047" w:rsidP="00013047">
      <w:pPr>
        <w:rPr>
          <w:rtl/>
        </w:rPr>
        <w:sectPr w:rsidR="00013047" w:rsidRPr="00013047" w:rsidSect="00101482">
          <w:footnotePr>
            <w:numRestart w:val="eachPage"/>
          </w:footnotePr>
          <w:pgSz w:w="11906" w:h="16838" w:code="9"/>
          <w:pgMar w:top="1985" w:right="1983" w:bottom="1701" w:left="1418" w:header="709" w:footer="709" w:gutter="0"/>
          <w:cols w:space="708"/>
          <w:bidi/>
          <w:rtlGutter/>
          <w:docGrid w:linePitch="360"/>
        </w:sectPr>
      </w:pPr>
    </w:p>
    <w:p w:rsidR="00602AE5" w:rsidRDefault="0099588A" w:rsidP="00602AE5">
      <w:pPr>
        <w:jc w:val="both"/>
        <w:rPr>
          <w:b/>
          <w:bCs/>
          <w:sz w:val="32"/>
          <w:rtl/>
        </w:rPr>
      </w:pPr>
      <w:r w:rsidRPr="0099588A">
        <w:rPr>
          <w:rFonts w:hint="cs"/>
          <w:b/>
          <w:bCs/>
          <w:sz w:val="32"/>
          <w:rtl/>
        </w:rPr>
        <w:lastRenderedPageBreak/>
        <w:t>فهرست مطالب</w:t>
      </w:r>
    </w:p>
    <w:sdt>
      <w:sdtPr>
        <w:rPr>
          <w:rFonts w:asciiTheme="minorHAnsi" w:eastAsiaTheme="minorHAnsi" w:hAnsiTheme="minorHAnsi" w:cs="B Lotus"/>
          <w:color w:val="000000" w:themeColor="text1"/>
          <w:sz w:val="28"/>
          <w:lang w:bidi="fa-IR"/>
        </w:rPr>
        <w:id w:val="-1158692445"/>
        <w:docPartObj>
          <w:docPartGallery w:val="Table of Contents"/>
          <w:docPartUnique/>
        </w:docPartObj>
      </w:sdtPr>
      <w:sdtEndPr>
        <w:rPr>
          <w:rtl/>
        </w:rPr>
      </w:sdtEndPr>
      <w:sdtContent>
        <w:p w:rsidR="0018540A" w:rsidRDefault="0018540A" w:rsidP="0018540A">
          <w:pPr>
            <w:pStyle w:val="TOCHeading"/>
          </w:pPr>
        </w:p>
        <w:p w:rsidR="0018540A" w:rsidRDefault="0018540A">
          <w:pPr>
            <w:pStyle w:val="TOC1"/>
            <w:rPr>
              <w:rFonts w:eastAsiaTheme="minorEastAsia" w:cstheme="minorBidi"/>
              <w:color w:val="auto"/>
              <w:sz w:val="22"/>
              <w:szCs w:val="22"/>
              <w:rtl/>
              <w:lang w:bidi="ar-SA"/>
            </w:rPr>
          </w:pPr>
          <w:r>
            <w:fldChar w:fldCharType="begin"/>
          </w:r>
          <w:r>
            <w:instrText xml:space="preserve"> TOC \o "1-3" \h \z \u </w:instrText>
          </w:r>
          <w:r>
            <w:fldChar w:fldCharType="separate"/>
          </w:r>
          <w:hyperlink w:anchor="_Toc469611842" w:history="1">
            <w:r w:rsidRPr="003428A9">
              <w:rPr>
                <w:rStyle w:val="Hyperlink"/>
                <w:rtl/>
              </w:rPr>
              <w:t>1- مقدمه</w:t>
            </w:r>
            <w:r>
              <w:rPr>
                <w:webHidden/>
                <w:rtl/>
              </w:rPr>
              <w:tab/>
            </w:r>
            <w:r>
              <w:rPr>
                <w:rStyle w:val="Hyperlink"/>
              </w:rPr>
              <w:fldChar w:fldCharType="begin"/>
            </w:r>
            <w:r>
              <w:rPr>
                <w:webHidden/>
                <w:rtl/>
              </w:rPr>
              <w:instrText xml:space="preserve"> </w:instrText>
            </w:r>
            <w:r>
              <w:rPr>
                <w:webHidden/>
              </w:rPr>
              <w:instrText>PAGEREF</w:instrText>
            </w:r>
            <w:r>
              <w:rPr>
                <w:webHidden/>
                <w:rtl/>
              </w:rPr>
              <w:instrText xml:space="preserve"> _</w:instrText>
            </w:r>
            <w:r>
              <w:rPr>
                <w:webHidden/>
              </w:rPr>
              <w:instrText>Toc469611842 \h</w:instrText>
            </w:r>
            <w:r>
              <w:rPr>
                <w:webHidden/>
                <w:rtl/>
              </w:rPr>
              <w:instrText xml:space="preserve"> </w:instrText>
            </w:r>
            <w:r>
              <w:rPr>
                <w:rStyle w:val="Hyperlink"/>
              </w:rPr>
            </w:r>
            <w:r>
              <w:rPr>
                <w:rStyle w:val="Hyperlink"/>
              </w:rPr>
              <w:fldChar w:fldCharType="separate"/>
            </w:r>
            <w:r w:rsidR="00DC34E3">
              <w:rPr>
                <w:webHidden/>
                <w:rtl/>
              </w:rPr>
              <w:t>4</w:t>
            </w:r>
            <w:r>
              <w:rPr>
                <w:rStyle w:val="Hyperlink"/>
              </w:rPr>
              <w:fldChar w:fldCharType="end"/>
            </w:r>
          </w:hyperlink>
        </w:p>
        <w:p w:rsidR="0018540A" w:rsidRDefault="00214D16">
          <w:pPr>
            <w:pStyle w:val="TOC1"/>
            <w:rPr>
              <w:rFonts w:eastAsiaTheme="minorEastAsia" w:cstheme="minorBidi"/>
              <w:color w:val="auto"/>
              <w:sz w:val="22"/>
              <w:szCs w:val="22"/>
              <w:rtl/>
              <w:lang w:bidi="ar-SA"/>
            </w:rPr>
          </w:pPr>
          <w:hyperlink w:anchor="_Toc469611843" w:history="1">
            <w:r w:rsidR="0018540A" w:rsidRPr="003428A9">
              <w:rPr>
                <w:rStyle w:val="Hyperlink"/>
                <w:rtl/>
              </w:rPr>
              <w:t>2- س</w:t>
            </w:r>
            <w:r w:rsidR="0018540A" w:rsidRPr="003428A9">
              <w:rPr>
                <w:rStyle w:val="Hyperlink"/>
                <w:rFonts w:hint="cs"/>
                <w:rtl/>
              </w:rPr>
              <w:t>ی</w:t>
            </w:r>
            <w:r w:rsidR="0018540A" w:rsidRPr="003428A9">
              <w:rPr>
                <w:rStyle w:val="Hyperlink"/>
                <w:rFonts w:hint="eastAsia"/>
                <w:rtl/>
              </w:rPr>
              <w:t>ستم</w:t>
            </w:r>
            <w:r w:rsidR="0018540A" w:rsidRPr="003428A9">
              <w:rPr>
                <w:rStyle w:val="Hyperlink"/>
                <w:rtl/>
              </w:rPr>
              <w:t xml:space="preserve"> عامل ها</w:t>
            </w:r>
            <w:r w:rsidR="0018540A" w:rsidRPr="003428A9">
              <w:rPr>
                <w:rStyle w:val="Hyperlink"/>
                <w:rFonts w:hint="cs"/>
                <w:rtl/>
              </w:rPr>
              <w:t>ی</w:t>
            </w:r>
            <w:r w:rsidR="0018540A" w:rsidRPr="003428A9">
              <w:rPr>
                <w:rStyle w:val="Hyperlink"/>
                <w:rtl/>
              </w:rPr>
              <w:t xml:space="preserve"> 32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sidRPr="003428A9">
              <w:rPr>
                <w:rStyle w:val="Hyperlink"/>
                <w:rtl/>
              </w:rPr>
              <w:t xml:space="preserve"> و 64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Pr>
                <w:webHidden/>
                <w:rtl/>
              </w:rPr>
              <w:tab/>
            </w:r>
            <w:r w:rsidR="0018540A">
              <w:rPr>
                <w:rStyle w:val="Hyperlink"/>
              </w:rPr>
              <w:fldChar w:fldCharType="begin"/>
            </w:r>
            <w:r w:rsidR="0018540A">
              <w:rPr>
                <w:webHidden/>
                <w:rtl/>
              </w:rPr>
              <w:instrText xml:space="preserve"> </w:instrText>
            </w:r>
            <w:r w:rsidR="0018540A">
              <w:rPr>
                <w:webHidden/>
              </w:rPr>
              <w:instrText>PAGEREF</w:instrText>
            </w:r>
            <w:r w:rsidR="0018540A">
              <w:rPr>
                <w:webHidden/>
                <w:rtl/>
              </w:rPr>
              <w:instrText xml:space="preserve"> _</w:instrText>
            </w:r>
            <w:r w:rsidR="0018540A">
              <w:rPr>
                <w:webHidden/>
              </w:rPr>
              <w:instrText>Toc469611843 \h</w:instrText>
            </w:r>
            <w:r w:rsidR="0018540A">
              <w:rPr>
                <w:webHidden/>
                <w:rtl/>
              </w:rPr>
              <w:instrText xml:space="preserve"> </w:instrText>
            </w:r>
            <w:r w:rsidR="0018540A">
              <w:rPr>
                <w:rStyle w:val="Hyperlink"/>
              </w:rPr>
            </w:r>
            <w:r w:rsidR="0018540A">
              <w:rPr>
                <w:rStyle w:val="Hyperlink"/>
              </w:rPr>
              <w:fldChar w:fldCharType="separate"/>
            </w:r>
            <w:r w:rsidR="00DC34E3">
              <w:rPr>
                <w:webHidden/>
                <w:rtl/>
              </w:rPr>
              <w:t>5</w:t>
            </w:r>
            <w:r w:rsidR="0018540A">
              <w:rPr>
                <w:rStyle w:val="Hyperlink"/>
              </w:rPr>
              <w:fldChar w:fldCharType="end"/>
            </w:r>
          </w:hyperlink>
        </w:p>
        <w:p w:rsidR="0018540A" w:rsidRDefault="00214D16">
          <w:pPr>
            <w:pStyle w:val="TOC1"/>
            <w:rPr>
              <w:rFonts w:eastAsiaTheme="minorEastAsia" w:cstheme="minorBidi"/>
              <w:color w:val="auto"/>
              <w:sz w:val="22"/>
              <w:szCs w:val="22"/>
              <w:rtl/>
              <w:lang w:bidi="ar-SA"/>
            </w:rPr>
          </w:pPr>
          <w:hyperlink w:anchor="_Toc469611844" w:history="1">
            <w:r w:rsidR="0018540A" w:rsidRPr="003428A9">
              <w:rPr>
                <w:rStyle w:val="Hyperlink"/>
                <w:rtl/>
              </w:rPr>
              <w:t>3- پردازنده ها</w:t>
            </w:r>
            <w:r w:rsidR="0018540A" w:rsidRPr="003428A9">
              <w:rPr>
                <w:rStyle w:val="Hyperlink"/>
                <w:rFonts w:hint="cs"/>
                <w:rtl/>
              </w:rPr>
              <w:t>ی</w:t>
            </w:r>
            <w:r w:rsidR="0018540A" w:rsidRPr="003428A9">
              <w:rPr>
                <w:rStyle w:val="Hyperlink"/>
                <w:rtl/>
              </w:rPr>
              <w:t xml:space="preserve"> 32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sidRPr="003428A9">
              <w:rPr>
                <w:rStyle w:val="Hyperlink"/>
                <w:rtl/>
              </w:rPr>
              <w:t xml:space="preserve"> و 64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Pr>
                <w:webHidden/>
                <w:rtl/>
              </w:rPr>
              <w:tab/>
            </w:r>
            <w:r w:rsidR="0018540A">
              <w:rPr>
                <w:rStyle w:val="Hyperlink"/>
              </w:rPr>
              <w:fldChar w:fldCharType="begin"/>
            </w:r>
            <w:r w:rsidR="0018540A">
              <w:rPr>
                <w:webHidden/>
                <w:rtl/>
              </w:rPr>
              <w:instrText xml:space="preserve"> </w:instrText>
            </w:r>
            <w:r w:rsidR="0018540A">
              <w:rPr>
                <w:webHidden/>
              </w:rPr>
              <w:instrText>PAGEREF</w:instrText>
            </w:r>
            <w:r w:rsidR="0018540A">
              <w:rPr>
                <w:webHidden/>
                <w:rtl/>
              </w:rPr>
              <w:instrText xml:space="preserve"> _</w:instrText>
            </w:r>
            <w:r w:rsidR="0018540A">
              <w:rPr>
                <w:webHidden/>
              </w:rPr>
              <w:instrText>Toc469611844 \h</w:instrText>
            </w:r>
            <w:r w:rsidR="0018540A">
              <w:rPr>
                <w:webHidden/>
                <w:rtl/>
              </w:rPr>
              <w:instrText xml:space="preserve"> </w:instrText>
            </w:r>
            <w:r w:rsidR="0018540A">
              <w:rPr>
                <w:rStyle w:val="Hyperlink"/>
              </w:rPr>
            </w:r>
            <w:r w:rsidR="0018540A">
              <w:rPr>
                <w:rStyle w:val="Hyperlink"/>
              </w:rPr>
              <w:fldChar w:fldCharType="separate"/>
            </w:r>
            <w:r w:rsidR="00DC34E3">
              <w:rPr>
                <w:webHidden/>
                <w:rtl/>
              </w:rPr>
              <w:t>6</w:t>
            </w:r>
            <w:r w:rsidR="0018540A">
              <w:rPr>
                <w:rStyle w:val="Hyperlink"/>
              </w:rPr>
              <w:fldChar w:fldCharType="end"/>
            </w:r>
          </w:hyperlink>
        </w:p>
        <w:p w:rsidR="0018540A" w:rsidRDefault="00214D16">
          <w:pPr>
            <w:pStyle w:val="TOC1"/>
            <w:rPr>
              <w:rFonts w:eastAsiaTheme="minorEastAsia" w:cstheme="minorBidi"/>
              <w:color w:val="auto"/>
              <w:sz w:val="22"/>
              <w:szCs w:val="22"/>
              <w:rtl/>
              <w:lang w:bidi="ar-SA"/>
            </w:rPr>
          </w:pPr>
          <w:hyperlink w:anchor="_Toc469611845" w:history="1">
            <w:r w:rsidR="0018540A" w:rsidRPr="003428A9">
              <w:rPr>
                <w:rStyle w:val="Hyperlink"/>
                <w:rtl/>
              </w:rPr>
              <w:t>4- تشخ</w:t>
            </w:r>
            <w:r w:rsidR="0018540A" w:rsidRPr="003428A9">
              <w:rPr>
                <w:rStyle w:val="Hyperlink"/>
                <w:rFonts w:hint="cs"/>
                <w:rtl/>
              </w:rPr>
              <w:t>ی</w:t>
            </w:r>
            <w:r w:rsidR="0018540A" w:rsidRPr="003428A9">
              <w:rPr>
                <w:rStyle w:val="Hyperlink"/>
                <w:rFonts w:hint="eastAsia"/>
                <w:rtl/>
              </w:rPr>
              <w:t>ص</w:t>
            </w:r>
            <w:r w:rsidR="0018540A" w:rsidRPr="003428A9">
              <w:rPr>
                <w:rStyle w:val="Hyperlink"/>
                <w:rtl/>
              </w:rPr>
              <w:t xml:space="preserve"> فا</w:t>
            </w:r>
            <w:r w:rsidR="0018540A" w:rsidRPr="003428A9">
              <w:rPr>
                <w:rStyle w:val="Hyperlink"/>
                <w:rFonts w:hint="cs"/>
                <w:rtl/>
              </w:rPr>
              <w:t>ی</w:t>
            </w:r>
            <w:r w:rsidR="0018540A" w:rsidRPr="003428A9">
              <w:rPr>
                <w:rStyle w:val="Hyperlink"/>
                <w:rFonts w:hint="eastAsia"/>
                <w:rtl/>
              </w:rPr>
              <w:t>ل</w:t>
            </w:r>
            <w:r w:rsidR="0018540A" w:rsidRPr="003428A9">
              <w:rPr>
                <w:rStyle w:val="Hyperlink"/>
                <w:rtl/>
              </w:rPr>
              <w:t xml:space="preserve"> </w:t>
            </w:r>
            <w:r w:rsidR="0018540A" w:rsidRPr="003428A9">
              <w:rPr>
                <w:rStyle w:val="Hyperlink"/>
                <w:b/>
              </w:rPr>
              <w:t>PE</w:t>
            </w:r>
            <w:r w:rsidR="0018540A" w:rsidRPr="003428A9">
              <w:rPr>
                <w:rStyle w:val="Hyperlink"/>
                <w:rtl/>
              </w:rPr>
              <w:t xml:space="preserve"> 32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sidRPr="003428A9">
              <w:rPr>
                <w:rStyle w:val="Hyperlink"/>
                <w:rtl/>
              </w:rPr>
              <w:t xml:space="preserve"> و 64 ب</w:t>
            </w:r>
            <w:r w:rsidR="0018540A" w:rsidRPr="003428A9">
              <w:rPr>
                <w:rStyle w:val="Hyperlink"/>
                <w:rFonts w:hint="cs"/>
                <w:rtl/>
              </w:rPr>
              <w:t>ی</w:t>
            </w:r>
            <w:r w:rsidR="0018540A" w:rsidRPr="003428A9">
              <w:rPr>
                <w:rStyle w:val="Hyperlink"/>
                <w:rFonts w:hint="eastAsia"/>
                <w:rtl/>
              </w:rPr>
              <w:t>ت</w:t>
            </w:r>
            <w:r w:rsidR="0018540A" w:rsidRPr="003428A9">
              <w:rPr>
                <w:rStyle w:val="Hyperlink"/>
                <w:rFonts w:hint="cs"/>
                <w:rtl/>
              </w:rPr>
              <w:t>ی</w:t>
            </w:r>
            <w:r w:rsidR="0018540A" w:rsidRPr="003428A9">
              <w:rPr>
                <w:rStyle w:val="Hyperlink"/>
                <w:rtl/>
              </w:rPr>
              <w:t xml:space="preserve"> از ساختار آن</w:t>
            </w:r>
            <w:r w:rsidR="0018540A">
              <w:rPr>
                <w:webHidden/>
                <w:rtl/>
              </w:rPr>
              <w:tab/>
            </w:r>
            <w:r w:rsidR="0018540A">
              <w:rPr>
                <w:rStyle w:val="Hyperlink"/>
              </w:rPr>
              <w:fldChar w:fldCharType="begin"/>
            </w:r>
            <w:r w:rsidR="0018540A">
              <w:rPr>
                <w:webHidden/>
                <w:rtl/>
              </w:rPr>
              <w:instrText xml:space="preserve"> </w:instrText>
            </w:r>
            <w:r w:rsidR="0018540A">
              <w:rPr>
                <w:webHidden/>
              </w:rPr>
              <w:instrText>PAGEREF</w:instrText>
            </w:r>
            <w:r w:rsidR="0018540A">
              <w:rPr>
                <w:webHidden/>
                <w:rtl/>
              </w:rPr>
              <w:instrText xml:space="preserve"> _</w:instrText>
            </w:r>
            <w:r w:rsidR="0018540A">
              <w:rPr>
                <w:webHidden/>
              </w:rPr>
              <w:instrText>Toc469611845 \h</w:instrText>
            </w:r>
            <w:r w:rsidR="0018540A">
              <w:rPr>
                <w:webHidden/>
                <w:rtl/>
              </w:rPr>
              <w:instrText xml:space="preserve"> </w:instrText>
            </w:r>
            <w:r w:rsidR="0018540A">
              <w:rPr>
                <w:rStyle w:val="Hyperlink"/>
              </w:rPr>
            </w:r>
            <w:r w:rsidR="0018540A">
              <w:rPr>
                <w:rStyle w:val="Hyperlink"/>
              </w:rPr>
              <w:fldChar w:fldCharType="separate"/>
            </w:r>
            <w:r w:rsidR="00DC34E3">
              <w:rPr>
                <w:webHidden/>
                <w:rtl/>
              </w:rPr>
              <w:t>7</w:t>
            </w:r>
            <w:r w:rsidR="0018540A">
              <w:rPr>
                <w:rStyle w:val="Hyperlink"/>
              </w:rPr>
              <w:fldChar w:fldCharType="end"/>
            </w:r>
          </w:hyperlink>
        </w:p>
        <w:p w:rsidR="0018540A" w:rsidRDefault="00214D16">
          <w:pPr>
            <w:pStyle w:val="TOC2"/>
            <w:tabs>
              <w:tab w:val="right" w:leader="dot" w:pos="8495"/>
            </w:tabs>
            <w:rPr>
              <w:rFonts w:eastAsiaTheme="minorEastAsia" w:cstheme="minorBidi"/>
              <w:noProof/>
              <w:color w:val="auto"/>
              <w:sz w:val="22"/>
              <w:szCs w:val="22"/>
              <w:rtl/>
              <w:lang w:bidi="ar-SA"/>
            </w:rPr>
          </w:pPr>
          <w:hyperlink w:anchor="_Toc469611846" w:history="1">
            <w:r w:rsidR="0018540A" w:rsidRPr="003428A9">
              <w:rPr>
                <w:rStyle w:val="Hyperlink"/>
                <w:noProof/>
                <w:rtl/>
              </w:rPr>
              <w:t>4-1- و</w:t>
            </w:r>
            <w:r w:rsidR="0018540A" w:rsidRPr="003428A9">
              <w:rPr>
                <w:rStyle w:val="Hyperlink"/>
                <w:rFonts w:hint="cs"/>
                <w:noProof/>
                <w:rtl/>
              </w:rPr>
              <w:t>ی</w:t>
            </w:r>
            <w:r w:rsidR="0018540A" w:rsidRPr="003428A9">
              <w:rPr>
                <w:rStyle w:val="Hyperlink"/>
                <w:rFonts w:hint="eastAsia"/>
                <w:noProof/>
                <w:rtl/>
              </w:rPr>
              <w:t>را</w:t>
            </w:r>
            <w:r w:rsidR="0018540A" w:rsidRPr="003428A9">
              <w:rPr>
                <w:rStyle w:val="Hyperlink"/>
                <w:rFonts w:hint="cs"/>
                <w:noProof/>
                <w:rtl/>
              </w:rPr>
              <w:t>ی</w:t>
            </w:r>
            <w:r w:rsidR="0018540A" w:rsidRPr="003428A9">
              <w:rPr>
                <w:rStyle w:val="Hyperlink"/>
                <w:rFonts w:hint="eastAsia"/>
                <w:noProof/>
                <w:rtl/>
              </w:rPr>
              <w:t>شگر</w:t>
            </w:r>
            <w:r w:rsidR="0018540A" w:rsidRPr="003428A9">
              <w:rPr>
                <w:rStyle w:val="Hyperlink"/>
                <w:noProof/>
                <w:rtl/>
              </w:rPr>
              <w:t xml:space="preserve"> متن</w:t>
            </w:r>
            <w:r w:rsidR="0018540A">
              <w:rPr>
                <w:noProof/>
                <w:webHidden/>
                <w:rtl/>
              </w:rPr>
              <w:tab/>
            </w:r>
            <w:r w:rsidR="0018540A">
              <w:rPr>
                <w:rStyle w:val="Hyperlink"/>
                <w:noProof/>
              </w:rPr>
              <w:fldChar w:fldCharType="begin"/>
            </w:r>
            <w:r w:rsidR="0018540A">
              <w:rPr>
                <w:noProof/>
                <w:webHidden/>
                <w:rtl/>
              </w:rPr>
              <w:instrText xml:space="preserve"> </w:instrText>
            </w:r>
            <w:r w:rsidR="0018540A">
              <w:rPr>
                <w:noProof/>
                <w:webHidden/>
              </w:rPr>
              <w:instrText>PAGEREF</w:instrText>
            </w:r>
            <w:r w:rsidR="0018540A">
              <w:rPr>
                <w:noProof/>
                <w:webHidden/>
                <w:rtl/>
              </w:rPr>
              <w:instrText xml:space="preserve"> _</w:instrText>
            </w:r>
            <w:r w:rsidR="0018540A">
              <w:rPr>
                <w:noProof/>
                <w:webHidden/>
              </w:rPr>
              <w:instrText>Toc469611846 \h</w:instrText>
            </w:r>
            <w:r w:rsidR="0018540A">
              <w:rPr>
                <w:noProof/>
                <w:webHidden/>
                <w:rtl/>
              </w:rPr>
              <w:instrText xml:space="preserve"> </w:instrText>
            </w:r>
            <w:r w:rsidR="0018540A">
              <w:rPr>
                <w:rStyle w:val="Hyperlink"/>
                <w:noProof/>
              </w:rPr>
            </w:r>
            <w:r w:rsidR="0018540A">
              <w:rPr>
                <w:rStyle w:val="Hyperlink"/>
                <w:noProof/>
              </w:rPr>
              <w:fldChar w:fldCharType="separate"/>
            </w:r>
            <w:r w:rsidR="00DC34E3">
              <w:rPr>
                <w:noProof/>
                <w:webHidden/>
                <w:rtl/>
              </w:rPr>
              <w:t>7</w:t>
            </w:r>
            <w:r w:rsidR="0018540A">
              <w:rPr>
                <w:rStyle w:val="Hyperlink"/>
                <w:noProof/>
              </w:rPr>
              <w:fldChar w:fldCharType="end"/>
            </w:r>
          </w:hyperlink>
        </w:p>
        <w:p w:rsidR="0018540A" w:rsidRDefault="00214D16" w:rsidP="0018540A">
          <w:pPr>
            <w:pStyle w:val="TOC2"/>
            <w:tabs>
              <w:tab w:val="right" w:leader="dot" w:pos="8495"/>
            </w:tabs>
            <w:rPr>
              <w:rFonts w:eastAsiaTheme="minorEastAsia" w:cstheme="minorBidi"/>
              <w:noProof/>
              <w:color w:val="auto"/>
              <w:sz w:val="22"/>
              <w:szCs w:val="22"/>
              <w:rtl/>
              <w:lang w:bidi="ar-SA"/>
            </w:rPr>
          </w:pPr>
          <w:hyperlink w:anchor="_Toc469611847" w:history="1">
            <w:r w:rsidR="0018540A">
              <w:rPr>
                <w:rStyle w:val="Hyperlink"/>
                <w:rFonts w:hint="cs"/>
                <w:noProof/>
                <w:rtl/>
              </w:rPr>
              <w:t>4-2-</w:t>
            </w:r>
            <w:r w:rsidR="0018540A" w:rsidRPr="003428A9">
              <w:rPr>
                <w:rStyle w:val="Hyperlink"/>
                <w:noProof/>
                <w:rtl/>
              </w:rPr>
              <w:t xml:space="preserve"> ابزار </w:t>
            </w:r>
            <w:r w:rsidR="0018540A" w:rsidRPr="003428A9">
              <w:rPr>
                <w:rStyle w:val="Hyperlink"/>
                <w:noProof/>
              </w:rPr>
              <w:t>PE Studio</w:t>
            </w:r>
            <w:r w:rsidR="0018540A">
              <w:rPr>
                <w:noProof/>
                <w:webHidden/>
                <w:rtl/>
              </w:rPr>
              <w:tab/>
            </w:r>
            <w:r w:rsidR="0018540A">
              <w:rPr>
                <w:rStyle w:val="Hyperlink"/>
                <w:noProof/>
              </w:rPr>
              <w:fldChar w:fldCharType="begin"/>
            </w:r>
            <w:r w:rsidR="0018540A">
              <w:rPr>
                <w:noProof/>
                <w:webHidden/>
                <w:rtl/>
              </w:rPr>
              <w:instrText xml:space="preserve"> </w:instrText>
            </w:r>
            <w:r w:rsidR="0018540A">
              <w:rPr>
                <w:noProof/>
                <w:webHidden/>
              </w:rPr>
              <w:instrText>PAGEREF</w:instrText>
            </w:r>
            <w:r w:rsidR="0018540A">
              <w:rPr>
                <w:noProof/>
                <w:webHidden/>
                <w:rtl/>
              </w:rPr>
              <w:instrText xml:space="preserve"> _</w:instrText>
            </w:r>
            <w:r w:rsidR="0018540A">
              <w:rPr>
                <w:noProof/>
                <w:webHidden/>
              </w:rPr>
              <w:instrText>Toc469611847 \h</w:instrText>
            </w:r>
            <w:r w:rsidR="0018540A">
              <w:rPr>
                <w:noProof/>
                <w:webHidden/>
                <w:rtl/>
              </w:rPr>
              <w:instrText xml:space="preserve"> </w:instrText>
            </w:r>
            <w:r w:rsidR="0018540A">
              <w:rPr>
                <w:rStyle w:val="Hyperlink"/>
                <w:noProof/>
              </w:rPr>
            </w:r>
            <w:r w:rsidR="0018540A">
              <w:rPr>
                <w:rStyle w:val="Hyperlink"/>
                <w:noProof/>
              </w:rPr>
              <w:fldChar w:fldCharType="separate"/>
            </w:r>
            <w:r w:rsidR="00DC34E3">
              <w:rPr>
                <w:noProof/>
                <w:webHidden/>
                <w:rtl/>
              </w:rPr>
              <w:t>9</w:t>
            </w:r>
            <w:r w:rsidR="0018540A">
              <w:rPr>
                <w:rStyle w:val="Hyperlink"/>
                <w:noProof/>
              </w:rPr>
              <w:fldChar w:fldCharType="end"/>
            </w:r>
          </w:hyperlink>
        </w:p>
        <w:p w:rsidR="0018540A" w:rsidRDefault="00214D16" w:rsidP="0018540A">
          <w:pPr>
            <w:pStyle w:val="TOC2"/>
            <w:tabs>
              <w:tab w:val="right" w:leader="dot" w:pos="8495"/>
            </w:tabs>
            <w:rPr>
              <w:rFonts w:eastAsiaTheme="minorEastAsia" w:cstheme="minorBidi"/>
              <w:noProof/>
              <w:color w:val="auto"/>
              <w:sz w:val="22"/>
              <w:szCs w:val="22"/>
              <w:rtl/>
              <w:lang w:bidi="ar-SA"/>
            </w:rPr>
          </w:pPr>
          <w:hyperlink w:anchor="_Toc469611848" w:history="1">
            <w:r w:rsidR="0018540A">
              <w:rPr>
                <w:rStyle w:val="Hyperlink"/>
                <w:rFonts w:hint="cs"/>
                <w:noProof/>
                <w:rtl/>
              </w:rPr>
              <w:t>4-3-</w:t>
            </w:r>
            <w:r w:rsidR="0018540A" w:rsidRPr="003428A9">
              <w:rPr>
                <w:rStyle w:val="Hyperlink"/>
                <w:noProof/>
                <w:rtl/>
              </w:rPr>
              <w:t xml:space="preserve"> ابزار </w:t>
            </w:r>
            <w:r w:rsidR="0018540A" w:rsidRPr="003428A9">
              <w:rPr>
                <w:rStyle w:val="Hyperlink"/>
                <w:rFonts w:ascii="Arial" w:hAnsi="Arial" w:cs="Arial"/>
                <w:noProof/>
                <w:bdr w:val="none" w:sz="0" w:space="0" w:color="auto" w:frame="1"/>
                <w:shd w:val="clear" w:color="auto" w:fill="FFFFFF"/>
              </w:rPr>
              <w:t>MiTeC EXE Explorer</w:t>
            </w:r>
            <w:r w:rsidR="0018540A">
              <w:rPr>
                <w:noProof/>
                <w:webHidden/>
                <w:rtl/>
              </w:rPr>
              <w:tab/>
            </w:r>
            <w:r w:rsidR="0018540A">
              <w:rPr>
                <w:rStyle w:val="Hyperlink"/>
                <w:noProof/>
              </w:rPr>
              <w:fldChar w:fldCharType="begin"/>
            </w:r>
            <w:r w:rsidR="0018540A">
              <w:rPr>
                <w:noProof/>
                <w:webHidden/>
                <w:rtl/>
              </w:rPr>
              <w:instrText xml:space="preserve"> </w:instrText>
            </w:r>
            <w:r w:rsidR="0018540A">
              <w:rPr>
                <w:noProof/>
                <w:webHidden/>
              </w:rPr>
              <w:instrText>PAGEREF</w:instrText>
            </w:r>
            <w:r w:rsidR="0018540A">
              <w:rPr>
                <w:noProof/>
                <w:webHidden/>
                <w:rtl/>
              </w:rPr>
              <w:instrText xml:space="preserve"> _</w:instrText>
            </w:r>
            <w:r w:rsidR="0018540A">
              <w:rPr>
                <w:noProof/>
                <w:webHidden/>
              </w:rPr>
              <w:instrText>Toc469611848 \h</w:instrText>
            </w:r>
            <w:r w:rsidR="0018540A">
              <w:rPr>
                <w:noProof/>
                <w:webHidden/>
                <w:rtl/>
              </w:rPr>
              <w:instrText xml:space="preserve"> </w:instrText>
            </w:r>
            <w:r w:rsidR="0018540A">
              <w:rPr>
                <w:rStyle w:val="Hyperlink"/>
                <w:noProof/>
              </w:rPr>
            </w:r>
            <w:r w:rsidR="0018540A">
              <w:rPr>
                <w:rStyle w:val="Hyperlink"/>
                <w:noProof/>
              </w:rPr>
              <w:fldChar w:fldCharType="separate"/>
            </w:r>
            <w:r w:rsidR="00DC34E3">
              <w:rPr>
                <w:noProof/>
                <w:webHidden/>
                <w:rtl/>
              </w:rPr>
              <w:t>10</w:t>
            </w:r>
            <w:r w:rsidR="0018540A">
              <w:rPr>
                <w:rStyle w:val="Hyperlink"/>
                <w:noProof/>
              </w:rPr>
              <w:fldChar w:fldCharType="end"/>
            </w:r>
          </w:hyperlink>
        </w:p>
        <w:p w:rsidR="0018540A" w:rsidRDefault="00214D16">
          <w:pPr>
            <w:pStyle w:val="TOC1"/>
            <w:rPr>
              <w:rFonts w:eastAsiaTheme="minorEastAsia" w:cstheme="minorBidi"/>
              <w:color w:val="auto"/>
              <w:sz w:val="22"/>
              <w:szCs w:val="22"/>
              <w:rtl/>
              <w:lang w:bidi="ar-SA"/>
            </w:rPr>
          </w:pPr>
          <w:hyperlink w:anchor="_Toc469611849" w:history="1">
            <w:r w:rsidR="0018540A" w:rsidRPr="003428A9">
              <w:rPr>
                <w:rStyle w:val="Hyperlink"/>
                <w:rtl/>
              </w:rPr>
              <w:t>5- فهرست منابع</w:t>
            </w:r>
            <w:r w:rsidR="0018540A">
              <w:rPr>
                <w:webHidden/>
                <w:rtl/>
              </w:rPr>
              <w:tab/>
            </w:r>
            <w:r w:rsidR="0018540A">
              <w:rPr>
                <w:rStyle w:val="Hyperlink"/>
              </w:rPr>
              <w:fldChar w:fldCharType="begin"/>
            </w:r>
            <w:r w:rsidR="0018540A">
              <w:rPr>
                <w:webHidden/>
                <w:rtl/>
              </w:rPr>
              <w:instrText xml:space="preserve"> </w:instrText>
            </w:r>
            <w:r w:rsidR="0018540A">
              <w:rPr>
                <w:webHidden/>
              </w:rPr>
              <w:instrText>PAGEREF</w:instrText>
            </w:r>
            <w:r w:rsidR="0018540A">
              <w:rPr>
                <w:webHidden/>
                <w:rtl/>
              </w:rPr>
              <w:instrText xml:space="preserve"> _</w:instrText>
            </w:r>
            <w:r w:rsidR="0018540A">
              <w:rPr>
                <w:webHidden/>
              </w:rPr>
              <w:instrText>Toc469611849 \h</w:instrText>
            </w:r>
            <w:r w:rsidR="0018540A">
              <w:rPr>
                <w:webHidden/>
                <w:rtl/>
              </w:rPr>
              <w:instrText xml:space="preserve"> </w:instrText>
            </w:r>
            <w:r w:rsidR="0018540A">
              <w:rPr>
                <w:rStyle w:val="Hyperlink"/>
              </w:rPr>
            </w:r>
            <w:r w:rsidR="0018540A">
              <w:rPr>
                <w:rStyle w:val="Hyperlink"/>
              </w:rPr>
              <w:fldChar w:fldCharType="separate"/>
            </w:r>
            <w:r w:rsidR="00DC34E3">
              <w:rPr>
                <w:webHidden/>
                <w:rtl/>
              </w:rPr>
              <w:t>11</w:t>
            </w:r>
            <w:r w:rsidR="0018540A">
              <w:rPr>
                <w:rStyle w:val="Hyperlink"/>
              </w:rPr>
              <w:fldChar w:fldCharType="end"/>
            </w:r>
          </w:hyperlink>
        </w:p>
        <w:p w:rsidR="0018540A" w:rsidRDefault="0018540A">
          <w:r>
            <w:rPr>
              <w:b/>
              <w:bCs/>
              <w:noProof/>
            </w:rPr>
            <w:fldChar w:fldCharType="end"/>
          </w:r>
        </w:p>
      </w:sdtContent>
    </w:sdt>
    <w:p w:rsidR="00C40BB5" w:rsidRDefault="00C40BB5" w:rsidP="00602AE5">
      <w:pPr>
        <w:jc w:val="both"/>
        <w:rPr>
          <w:b/>
          <w:bCs/>
          <w:sz w:val="32"/>
          <w:rtl/>
        </w:rPr>
      </w:pPr>
    </w:p>
    <w:p w:rsidR="00602AE5" w:rsidRPr="00602AE5" w:rsidRDefault="00602AE5" w:rsidP="00496468">
      <w:pPr>
        <w:bidi w:val="0"/>
        <w:rPr>
          <w:b/>
          <w:bCs/>
          <w:sz w:val="32"/>
        </w:rPr>
      </w:pPr>
      <w:r>
        <w:rPr>
          <w:b/>
          <w:bCs/>
          <w:sz w:val="32"/>
          <w:rtl/>
        </w:rPr>
        <w:br w:type="page"/>
      </w:r>
    </w:p>
    <w:p w:rsidR="00184ADF" w:rsidRDefault="007B7A6D" w:rsidP="00602AE5">
      <w:pPr>
        <w:rPr>
          <w:b/>
          <w:bCs/>
          <w:sz w:val="32"/>
          <w:rtl/>
        </w:rPr>
      </w:pPr>
      <w:r w:rsidRPr="007B7A6D">
        <w:rPr>
          <w:rFonts w:hint="cs"/>
          <w:b/>
          <w:bCs/>
          <w:sz w:val="32"/>
          <w:rtl/>
        </w:rPr>
        <w:lastRenderedPageBreak/>
        <w:t>فهرست شکل‌ها</w:t>
      </w:r>
    </w:p>
    <w:p w:rsidR="00304A74" w:rsidRDefault="00304A74">
      <w:pPr>
        <w:pStyle w:val="TableofFigures"/>
        <w:tabs>
          <w:tab w:val="right" w:leader="dot" w:pos="8495"/>
        </w:tabs>
        <w:rPr>
          <w:rFonts w:eastAsiaTheme="minorEastAsia" w:cstheme="minorBidi"/>
          <w:noProof/>
          <w:color w:val="auto"/>
          <w:sz w:val="22"/>
          <w:szCs w:val="22"/>
          <w:rtl/>
          <w:lang w:bidi="ar-SA"/>
        </w:rPr>
      </w:pPr>
      <w:r>
        <w:rPr>
          <w:b/>
          <w:bCs/>
          <w:sz w:val="32"/>
          <w:rtl/>
        </w:rPr>
        <w:fldChar w:fldCharType="begin"/>
      </w:r>
      <w:r>
        <w:rPr>
          <w:b/>
          <w:bCs/>
          <w:sz w:val="32"/>
          <w:rtl/>
        </w:rPr>
        <w:instrText xml:space="preserve"> </w:instrText>
      </w:r>
      <w:r>
        <w:rPr>
          <w:b/>
          <w:bCs/>
          <w:sz w:val="32"/>
        </w:rPr>
        <w:instrText>TOC</w:instrText>
      </w:r>
      <w:r>
        <w:rPr>
          <w:b/>
          <w:bCs/>
          <w:sz w:val="32"/>
          <w:rtl/>
        </w:rPr>
        <w:instrText xml:space="preserve"> \</w:instrText>
      </w:r>
      <w:r>
        <w:rPr>
          <w:b/>
          <w:bCs/>
          <w:sz w:val="32"/>
        </w:rPr>
        <w:instrText>h \z \c</w:instrText>
      </w:r>
      <w:r>
        <w:rPr>
          <w:b/>
          <w:bCs/>
          <w:sz w:val="32"/>
          <w:rtl/>
        </w:rPr>
        <w:instrText xml:space="preserve"> "شکل" </w:instrText>
      </w:r>
      <w:r>
        <w:rPr>
          <w:b/>
          <w:bCs/>
          <w:sz w:val="32"/>
          <w:rtl/>
        </w:rPr>
        <w:fldChar w:fldCharType="separate"/>
      </w:r>
      <w:hyperlink w:anchor="_Toc469611936" w:history="1">
        <w:r w:rsidRPr="00E605CE">
          <w:rPr>
            <w:rStyle w:val="Hyperlink"/>
            <w:noProof/>
            <w:rtl/>
          </w:rPr>
          <w:t xml:space="preserve">شکل 1 - ساختار </w:t>
        </w:r>
        <w:r w:rsidRPr="00E605CE">
          <w:rPr>
            <w:rStyle w:val="Hyperlink"/>
            <w:rFonts w:hint="cs"/>
            <w:noProof/>
            <w:rtl/>
          </w:rPr>
          <w:t>ی</w:t>
        </w:r>
        <w:r w:rsidRPr="00E605CE">
          <w:rPr>
            <w:rStyle w:val="Hyperlink"/>
            <w:rFonts w:hint="eastAsia"/>
            <w:noProof/>
            <w:rtl/>
          </w:rPr>
          <w:t>ک</w:t>
        </w:r>
        <w:r w:rsidRPr="00E605CE">
          <w:rPr>
            <w:rStyle w:val="Hyperlink"/>
            <w:noProof/>
            <w:rtl/>
          </w:rPr>
          <w:t xml:space="preserve"> فا</w:t>
        </w:r>
        <w:r w:rsidRPr="00E605CE">
          <w:rPr>
            <w:rStyle w:val="Hyperlink"/>
            <w:rFonts w:hint="cs"/>
            <w:noProof/>
            <w:rtl/>
          </w:rPr>
          <w:t>ی</w:t>
        </w:r>
        <w:r w:rsidRPr="00E605CE">
          <w:rPr>
            <w:rStyle w:val="Hyperlink"/>
            <w:rFonts w:hint="eastAsia"/>
            <w:noProof/>
            <w:rtl/>
          </w:rPr>
          <w:t>ل</w:t>
        </w:r>
        <w:r w:rsidRPr="00E605CE">
          <w:rPr>
            <w:rStyle w:val="Hyperlink"/>
            <w:noProof/>
            <w:rtl/>
          </w:rPr>
          <w:t xml:space="preserve"> </w:t>
        </w:r>
        <w:r w:rsidRPr="00E605CE">
          <w:rPr>
            <w:rStyle w:val="Hyperlink"/>
            <w:noProof/>
          </w:rPr>
          <w:t>PE</w:t>
        </w:r>
        <w:r w:rsidRPr="00E605CE">
          <w:rPr>
            <w:rStyle w:val="Hyperlink"/>
            <w:noProof/>
            <w:rtl/>
          </w:rPr>
          <w:t xml:space="preserve"> 32 ب</w:t>
        </w:r>
        <w:r w:rsidRPr="00E605CE">
          <w:rPr>
            <w:rStyle w:val="Hyperlink"/>
            <w:rFonts w:hint="cs"/>
            <w:noProof/>
            <w:rtl/>
          </w:rPr>
          <w:t>ی</w:t>
        </w:r>
        <w:r w:rsidRPr="00E605CE">
          <w:rPr>
            <w:rStyle w:val="Hyperlink"/>
            <w:rFonts w:hint="eastAsia"/>
            <w:noProof/>
            <w:rtl/>
          </w:rPr>
          <w:t>ت</w:t>
        </w:r>
        <w:r w:rsidRPr="00E605CE">
          <w:rPr>
            <w:rStyle w:val="Hyperlink"/>
            <w:rFonts w:hint="cs"/>
            <w:noProof/>
            <w:rtl/>
          </w:rPr>
          <w:t>ی</w:t>
        </w:r>
        <w:r w:rsidRPr="00E605CE">
          <w:rPr>
            <w:rStyle w:val="Hyperlink"/>
            <w:noProof/>
            <w:rtl/>
          </w:rPr>
          <w:t xml:space="preserve"> در </w:t>
        </w:r>
        <w:r w:rsidRPr="00E605CE">
          <w:rPr>
            <w:rStyle w:val="Hyperlink"/>
            <w:noProof/>
          </w:rPr>
          <w:t>Notepad</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Toc469611936 \h</w:instrText>
        </w:r>
        <w:r>
          <w:rPr>
            <w:noProof/>
            <w:webHidden/>
            <w:rtl/>
          </w:rPr>
          <w:instrText xml:space="preserve"> </w:instrText>
        </w:r>
        <w:r>
          <w:rPr>
            <w:rStyle w:val="Hyperlink"/>
            <w:noProof/>
          </w:rPr>
        </w:r>
        <w:r>
          <w:rPr>
            <w:rStyle w:val="Hyperlink"/>
            <w:noProof/>
          </w:rPr>
          <w:fldChar w:fldCharType="separate"/>
        </w:r>
        <w:r w:rsidR="00DC34E3">
          <w:rPr>
            <w:noProof/>
            <w:webHidden/>
            <w:rtl/>
          </w:rPr>
          <w:t>8</w:t>
        </w:r>
        <w:r>
          <w:rPr>
            <w:rStyle w:val="Hyperlink"/>
            <w:noProof/>
          </w:rPr>
          <w:fldChar w:fldCharType="end"/>
        </w:r>
      </w:hyperlink>
    </w:p>
    <w:p w:rsidR="00304A74" w:rsidRDefault="00214D16">
      <w:pPr>
        <w:pStyle w:val="TableofFigures"/>
        <w:tabs>
          <w:tab w:val="right" w:leader="dot" w:pos="8495"/>
        </w:tabs>
        <w:rPr>
          <w:rFonts w:eastAsiaTheme="minorEastAsia" w:cstheme="minorBidi"/>
          <w:noProof/>
          <w:color w:val="auto"/>
          <w:sz w:val="22"/>
          <w:szCs w:val="22"/>
          <w:rtl/>
          <w:lang w:bidi="ar-SA"/>
        </w:rPr>
      </w:pPr>
      <w:hyperlink w:anchor="_Toc469611937" w:history="1">
        <w:r w:rsidR="00304A74" w:rsidRPr="00E605CE">
          <w:rPr>
            <w:rStyle w:val="Hyperlink"/>
            <w:noProof/>
            <w:rtl/>
          </w:rPr>
          <w:t xml:space="preserve">شکل 2 - ساختار </w:t>
        </w:r>
        <w:r w:rsidR="00304A74" w:rsidRPr="00E605CE">
          <w:rPr>
            <w:rStyle w:val="Hyperlink"/>
            <w:rFonts w:hint="cs"/>
            <w:noProof/>
            <w:rtl/>
          </w:rPr>
          <w:t>ی</w:t>
        </w:r>
        <w:r w:rsidR="00304A74" w:rsidRPr="00E605CE">
          <w:rPr>
            <w:rStyle w:val="Hyperlink"/>
            <w:noProof/>
            <w:rtl/>
          </w:rPr>
          <w:t>ک فا</w:t>
        </w:r>
        <w:r w:rsidR="00304A74" w:rsidRPr="00E605CE">
          <w:rPr>
            <w:rStyle w:val="Hyperlink"/>
            <w:rFonts w:hint="cs"/>
            <w:noProof/>
            <w:rtl/>
          </w:rPr>
          <w:t>ی</w:t>
        </w:r>
        <w:r w:rsidR="00304A74" w:rsidRPr="00E605CE">
          <w:rPr>
            <w:rStyle w:val="Hyperlink"/>
            <w:noProof/>
            <w:rtl/>
          </w:rPr>
          <w:t xml:space="preserve">ل </w:t>
        </w:r>
        <w:r w:rsidR="00304A74" w:rsidRPr="00E605CE">
          <w:rPr>
            <w:rStyle w:val="Hyperlink"/>
            <w:noProof/>
          </w:rPr>
          <w:t>PE</w:t>
        </w:r>
        <w:r w:rsidR="00304A74" w:rsidRPr="00E605CE">
          <w:rPr>
            <w:rStyle w:val="Hyperlink"/>
            <w:noProof/>
            <w:rtl/>
          </w:rPr>
          <w:t xml:space="preserve"> 64 ب</w:t>
        </w:r>
        <w:r w:rsidR="00304A74" w:rsidRPr="00E605CE">
          <w:rPr>
            <w:rStyle w:val="Hyperlink"/>
            <w:rFonts w:hint="cs"/>
            <w:noProof/>
            <w:rtl/>
          </w:rPr>
          <w:t>ی</w:t>
        </w:r>
        <w:r w:rsidR="00304A74" w:rsidRPr="00E605CE">
          <w:rPr>
            <w:rStyle w:val="Hyperlink"/>
            <w:noProof/>
            <w:rtl/>
          </w:rPr>
          <w:t>ت</w:t>
        </w:r>
        <w:r w:rsidR="00304A74" w:rsidRPr="00E605CE">
          <w:rPr>
            <w:rStyle w:val="Hyperlink"/>
            <w:rFonts w:hint="cs"/>
            <w:noProof/>
            <w:rtl/>
          </w:rPr>
          <w:t>ی</w:t>
        </w:r>
        <w:r w:rsidR="00304A74" w:rsidRPr="00E605CE">
          <w:rPr>
            <w:rStyle w:val="Hyperlink"/>
            <w:noProof/>
            <w:rtl/>
          </w:rPr>
          <w:t xml:space="preserve"> در </w:t>
        </w:r>
        <w:r w:rsidR="00304A74" w:rsidRPr="00E605CE">
          <w:rPr>
            <w:rStyle w:val="Hyperlink"/>
            <w:noProof/>
          </w:rPr>
          <w:t>Notepad</w:t>
        </w:r>
        <w:r w:rsidR="00304A74">
          <w:rPr>
            <w:noProof/>
            <w:webHidden/>
            <w:rtl/>
          </w:rPr>
          <w:tab/>
        </w:r>
        <w:r w:rsidR="00304A74">
          <w:rPr>
            <w:rStyle w:val="Hyperlink"/>
            <w:noProof/>
          </w:rPr>
          <w:fldChar w:fldCharType="begin"/>
        </w:r>
        <w:r w:rsidR="00304A74">
          <w:rPr>
            <w:noProof/>
            <w:webHidden/>
            <w:rtl/>
          </w:rPr>
          <w:instrText xml:space="preserve"> </w:instrText>
        </w:r>
        <w:r w:rsidR="00304A74">
          <w:rPr>
            <w:noProof/>
            <w:webHidden/>
          </w:rPr>
          <w:instrText>PAGEREF</w:instrText>
        </w:r>
        <w:r w:rsidR="00304A74">
          <w:rPr>
            <w:noProof/>
            <w:webHidden/>
            <w:rtl/>
          </w:rPr>
          <w:instrText xml:space="preserve"> _</w:instrText>
        </w:r>
        <w:r w:rsidR="00304A74">
          <w:rPr>
            <w:noProof/>
            <w:webHidden/>
          </w:rPr>
          <w:instrText>Toc469611937 \h</w:instrText>
        </w:r>
        <w:r w:rsidR="00304A74">
          <w:rPr>
            <w:noProof/>
            <w:webHidden/>
            <w:rtl/>
          </w:rPr>
          <w:instrText xml:space="preserve"> </w:instrText>
        </w:r>
        <w:r w:rsidR="00304A74">
          <w:rPr>
            <w:rStyle w:val="Hyperlink"/>
            <w:noProof/>
          </w:rPr>
        </w:r>
        <w:r w:rsidR="00304A74">
          <w:rPr>
            <w:rStyle w:val="Hyperlink"/>
            <w:noProof/>
          </w:rPr>
          <w:fldChar w:fldCharType="separate"/>
        </w:r>
        <w:r w:rsidR="00DC34E3">
          <w:rPr>
            <w:noProof/>
            <w:webHidden/>
            <w:rtl/>
          </w:rPr>
          <w:t>8</w:t>
        </w:r>
        <w:r w:rsidR="00304A74">
          <w:rPr>
            <w:rStyle w:val="Hyperlink"/>
            <w:noProof/>
          </w:rPr>
          <w:fldChar w:fldCharType="end"/>
        </w:r>
      </w:hyperlink>
    </w:p>
    <w:p w:rsidR="00304A74" w:rsidRDefault="00214D16">
      <w:pPr>
        <w:pStyle w:val="TableofFigures"/>
        <w:tabs>
          <w:tab w:val="right" w:leader="dot" w:pos="8495"/>
        </w:tabs>
        <w:rPr>
          <w:rFonts w:eastAsiaTheme="minorEastAsia" w:cstheme="minorBidi"/>
          <w:noProof/>
          <w:color w:val="auto"/>
          <w:sz w:val="22"/>
          <w:szCs w:val="22"/>
          <w:rtl/>
          <w:lang w:bidi="ar-SA"/>
        </w:rPr>
      </w:pPr>
      <w:hyperlink w:anchor="_Toc469611938" w:history="1">
        <w:r w:rsidR="00304A74" w:rsidRPr="00E605CE">
          <w:rPr>
            <w:rStyle w:val="Hyperlink"/>
            <w:noProof/>
            <w:rtl/>
          </w:rPr>
          <w:t>شکل 3 - خروج</w:t>
        </w:r>
        <w:r w:rsidR="00304A74" w:rsidRPr="00E605CE">
          <w:rPr>
            <w:rStyle w:val="Hyperlink"/>
            <w:rFonts w:hint="cs"/>
            <w:noProof/>
            <w:rtl/>
          </w:rPr>
          <w:t>ی</w:t>
        </w:r>
        <w:r w:rsidR="00304A74" w:rsidRPr="00E605CE">
          <w:rPr>
            <w:rStyle w:val="Hyperlink"/>
            <w:noProof/>
            <w:rtl/>
          </w:rPr>
          <w:t xml:space="preserve"> ابزار </w:t>
        </w:r>
        <w:r w:rsidR="00304A74" w:rsidRPr="00E605CE">
          <w:rPr>
            <w:rStyle w:val="Hyperlink"/>
            <w:noProof/>
          </w:rPr>
          <w:t>PE Studio</w:t>
        </w:r>
        <w:r w:rsidR="00304A74" w:rsidRPr="00E605CE">
          <w:rPr>
            <w:rStyle w:val="Hyperlink"/>
            <w:noProof/>
            <w:rtl/>
          </w:rPr>
          <w:t xml:space="preserve"> بر رو</w:t>
        </w:r>
        <w:r w:rsidR="00304A74" w:rsidRPr="00E605CE">
          <w:rPr>
            <w:rStyle w:val="Hyperlink"/>
            <w:rFonts w:hint="cs"/>
            <w:noProof/>
            <w:rtl/>
          </w:rPr>
          <w:t>ی</w:t>
        </w:r>
        <w:r w:rsidR="00304A74" w:rsidRPr="00E605CE">
          <w:rPr>
            <w:rStyle w:val="Hyperlink"/>
            <w:noProof/>
            <w:rtl/>
          </w:rPr>
          <w:t xml:space="preserve"> فا</w:t>
        </w:r>
        <w:r w:rsidR="00304A74" w:rsidRPr="00E605CE">
          <w:rPr>
            <w:rStyle w:val="Hyperlink"/>
            <w:rFonts w:hint="cs"/>
            <w:noProof/>
            <w:rtl/>
          </w:rPr>
          <w:t>ی</w:t>
        </w:r>
        <w:r w:rsidR="00304A74" w:rsidRPr="00E605CE">
          <w:rPr>
            <w:rStyle w:val="Hyperlink"/>
            <w:rFonts w:hint="eastAsia"/>
            <w:noProof/>
            <w:rtl/>
          </w:rPr>
          <w:t>ل</w:t>
        </w:r>
        <w:r w:rsidR="00304A74" w:rsidRPr="00E605CE">
          <w:rPr>
            <w:rStyle w:val="Hyperlink"/>
            <w:noProof/>
            <w:rtl/>
          </w:rPr>
          <w:t xml:space="preserve"> </w:t>
        </w:r>
        <w:r w:rsidR="00304A74" w:rsidRPr="00E605CE">
          <w:rPr>
            <w:rStyle w:val="Hyperlink"/>
            <w:noProof/>
          </w:rPr>
          <w:t>firefox.exe</w:t>
        </w:r>
        <w:r w:rsidR="00304A74">
          <w:rPr>
            <w:noProof/>
            <w:webHidden/>
            <w:rtl/>
          </w:rPr>
          <w:tab/>
        </w:r>
        <w:r w:rsidR="00304A74">
          <w:rPr>
            <w:rStyle w:val="Hyperlink"/>
            <w:noProof/>
          </w:rPr>
          <w:fldChar w:fldCharType="begin"/>
        </w:r>
        <w:r w:rsidR="00304A74">
          <w:rPr>
            <w:noProof/>
            <w:webHidden/>
            <w:rtl/>
          </w:rPr>
          <w:instrText xml:space="preserve"> </w:instrText>
        </w:r>
        <w:r w:rsidR="00304A74">
          <w:rPr>
            <w:noProof/>
            <w:webHidden/>
          </w:rPr>
          <w:instrText>PAGEREF</w:instrText>
        </w:r>
        <w:r w:rsidR="00304A74">
          <w:rPr>
            <w:noProof/>
            <w:webHidden/>
            <w:rtl/>
          </w:rPr>
          <w:instrText xml:space="preserve"> _</w:instrText>
        </w:r>
        <w:r w:rsidR="00304A74">
          <w:rPr>
            <w:noProof/>
            <w:webHidden/>
          </w:rPr>
          <w:instrText>Toc469611938 \h</w:instrText>
        </w:r>
        <w:r w:rsidR="00304A74">
          <w:rPr>
            <w:noProof/>
            <w:webHidden/>
            <w:rtl/>
          </w:rPr>
          <w:instrText xml:space="preserve"> </w:instrText>
        </w:r>
        <w:r w:rsidR="00304A74">
          <w:rPr>
            <w:rStyle w:val="Hyperlink"/>
            <w:noProof/>
          </w:rPr>
        </w:r>
        <w:r w:rsidR="00304A74">
          <w:rPr>
            <w:rStyle w:val="Hyperlink"/>
            <w:noProof/>
          </w:rPr>
          <w:fldChar w:fldCharType="separate"/>
        </w:r>
        <w:r w:rsidR="00DC34E3">
          <w:rPr>
            <w:noProof/>
            <w:webHidden/>
            <w:rtl/>
          </w:rPr>
          <w:t>9</w:t>
        </w:r>
        <w:r w:rsidR="00304A74">
          <w:rPr>
            <w:rStyle w:val="Hyperlink"/>
            <w:noProof/>
          </w:rPr>
          <w:fldChar w:fldCharType="end"/>
        </w:r>
      </w:hyperlink>
    </w:p>
    <w:p w:rsidR="00304A74" w:rsidRDefault="00214D16">
      <w:pPr>
        <w:pStyle w:val="TableofFigures"/>
        <w:tabs>
          <w:tab w:val="right" w:leader="dot" w:pos="8495"/>
        </w:tabs>
        <w:rPr>
          <w:rFonts w:eastAsiaTheme="minorEastAsia" w:cstheme="minorBidi"/>
          <w:noProof/>
          <w:color w:val="auto"/>
          <w:sz w:val="22"/>
          <w:szCs w:val="22"/>
          <w:rtl/>
          <w:lang w:bidi="ar-SA"/>
        </w:rPr>
      </w:pPr>
      <w:hyperlink w:anchor="_Toc469611939" w:history="1">
        <w:r w:rsidR="00304A74" w:rsidRPr="00E605CE">
          <w:rPr>
            <w:rStyle w:val="Hyperlink"/>
            <w:noProof/>
            <w:rtl/>
          </w:rPr>
          <w:t>شکل 4 - خروج</w:t>
        </w:r>
        <w:r w:rsidR="00304A74" w:rsidRPr="00E605CE">
          <w:rPr>
            <w:rStyle w:val="Hyperlink"/>
            <w:rFonts w:hint="cs"/>
            <w:noProof/>
            <w:rtl/>
          </w:rPr>
          <w:t>ی</w:t>
        </w:r>
        <w:r w:rsidR="00304A74" w:rsidRPr="00E605CE">
          <w:rPr>
            <w:rStyle w:val="Hyperlink"/>
            <w:noProof/>
            <w:rtl/>
          </w:rPr>
          <w:t xml:space="preserve"> ابزار </w:t>
        </w:r>
        <w:r w:rsidR="00304A74" w:rsidRPr="00E605CE">
          <w:rPr>
            <w:rStyle w:val="Hyperlink"/>
            <w:noProof/>
          </w:rPr>
          <w:t>MiTeC EXE Explore</w:t>
        </w:r>
        <w:r w:rsidR="00304A74" w:rsidRPr="00E605CE">
          <w:rPr>
            <w:rStyle w:val="Hyperlink"/>
            <w:b/>
            <w:bCs/>
            <w:noProof/>
          </w:rPr>
          <w:t>r</w:t>
        </w:r>
        <w:r w:rsidR="00304A74" w:rsidRPr="00E605CE">
          <w:rPr>
            <w:rStyle w:val="Hyperlink"/>
            <w:noProof/>
            <w:rtl/>
          </w:rPr>
          <w:t xml:space="preserve"> بر رو</w:t>
        </w:r>
        <w:r w:rsidR="00304A74" w:rsidRPr="00E605CE">
          <w:rPr>
            <w:rStyle w:val="Hyperlink"/>
            <w:rFonts w:hint="cs"/>
            <w:noProof/>
            <w:rtl/>
          </w:rPr>
          <w:t>ی</w:t>
        </w:r>
        <w:r w:rsidR="00304A74" w:rsidRPr="00E605CE">
          <w:rPr>
            <w:rStyle w:val="Hyperlink"/>
            <w:noProof/>
            <w:rtl/>
          </w:rPr>
          <w:t xml:space="preserve"> فا</w:t>
        </w:r>
        <w:r w:rsidR="00304A74" w:rsidRPr="00E605CE">
          <w:rPr>
            <w:rStyle w:val="Hyperlink"/>
            <w:rFonts w:hint="cs"/>
            <w:noProof/>
            <w:rtl/>
          </w:rPr>
          <w:t>ی</w:t>
        </w:r>
        <w:r w:rsidR="00304A74" w:rsidRPr="00E605CE">
          <w:rPr>
            <w:rStyle w:val="Hyperlink"/>
            <w:noProof/>
            <w:rtl/>
          </w:rPr>
          <w:t xml:space="preserve">ل </w:t>
        </w:r>
        <w:r w:rsidR="00304A74" w:rsidRPr="00E605CE">
          <w:rPr>
            <w:rStyle w:val="Hyperlink"/>
            <w:noProof/>
          </w:rPr>
          <w:t>chrome.exe</w:t>
        </w:r>
        <w:r w:rsidR="00304A74">
          <w:rPr>
            <w:noProof/>
            <w:webHidden/>
            <w:rtl/>
          </w:rPr>
          <w:tab/>
        </w:r>
        <w:r w:rsidR="00304A74">
          <w:rPr>
            <w:rStyle w:val="Hyperlink"/>
            <w:noProof/>
          </w:rPr>
          <w:fldChar w:fldCharType="begin"/>
        </w:r>
        <w:r w:rsidR="00304A74">
          <w:rPr>
            <w:noProof/>
            <w:webHidden/>
            <w:rtl/>
          </w:rPr>
          <w:instrText xml:space="preserve"> </w:instrText>
        </w:r>
        <w:r w:rsidR="00304A74">
          <w:rPr>
            <w:noProof/>
            <w:webHidden/>
          </w:rPr>
          <w:instrText>PAGEREF</w:instrText>
        </w:r>
        <w:r w:rsidR="00304A74">
          <w:rPr>
            <w:noProof/>
            <w:webHidden/>
            <w:rtl/>
          </w:rPr>
          <w:instrText xml:space="preserve"> _</w:instrText>
        </w:r>
        <w:r w:rsidR="00304A74">
          <w:rPr>
            <w:noProof/>
            <w:webHidden/>
          </w:rPr>
          <w:instrText>Toc469611939 \h</w:instrText>
        </w:r>
        <w:r w:rsidR="00304A74">
          <w:rPr>
            <w:noProof/>
            <w:webHidden/>
            <w:rtl/>
          </w:rPr>
          <w:instrText xml:space="preserve"> </w:instrText>
        </w:r>
        <w:r w:rsidR="00304A74">
          <w:rPr>
            <w:rStyle w:val="Hyperlink"/>
            <w:noProof/>
          </w:rPr>
        </w:r>
        <w:r w:rsidR="00304A74">
          <w:rPr>
            <w:rStyle w:val="Hyperlink"/>
            <w:noProof/>
          </w:rPr>
          <w:fldChar w:fldCharType="separate"/>
        </w:r>
        <w:r w:rsidR="00DC34E3">
          <w:rPr>
            <w:noProof/>
            <w:webHidden/>
            <w:rtl/>
          </w:rPr>
          <w:t>10</w:t>
        </w:r>
        <w:r w:rsidR="00304A74">
          <w:rPr>
            <w:rStyle w:val="Hyperlink"/>
            <w:noProof/>
          </w:rPr>
          <w:fldChar w:fldCharType="end"/>
        </w:r>
      </w:hyperlink>
    </w:p>
    <w:p w:rsidR="00C40BB5" w:rsidRDefault="00304A74" w:rsidP="00602AE5">
      <w:pPr>
        <w:rPr>
          <w:b/>
          <w:bCs/>
          <w:sz w:val="32"/>
          <w:rtl/>
        </w:rPr>
      </w:pPr>
      <w:r>
        <w:rPr>
          <w:b/>
          <w:bCs/>
          <w:sz w:val="32"/>
          <w:rtl/>
        </w:rPr>
        <w:fldChar w:fldCharType="end"/>
      </w:r>
    </w:p>
    <w:p w:rsidR="00602AE5" w:rsidRDefault="00602AE5">
      <w:pPr>
        <w:bidi w:val="0"/>
        <w:rPr>
          <w:b/>
          <w:bCs/>
          <w:sz w:val="32"/>
          <w:rtl/>
        </w:rPr>
      </w:pPr>
      <w:r>
        <w:rPr>
          <w:b/>
          <w:bCs/>
          <w:sz w:val="32"/>
          <w:rtl/>
        </w:rPr>
        <w:br w:type="page"/>
      </w:r>
    </w:p>
    <w:p w:rsidR="00602AE5" w:rsidRDefault="002E26D5" w:rsidP="002E26D5">
      <w:pPr>
        <w:pStyle w:val="Heading1"/>
        <w:rPr>
          <w:rtl/>
        </w:rPr>
      </w:pPr>
      <w:bookmarkStart w:id="2" w:name="_Toc469611842"/>
      <w:r>
        <w:rPr>
          <w:rFonts w:hint="cs"/>
          <w:rtl/>
        </w:rPr>
        <w:lastRenderedPageBreak/>
        <w:t>مقدمه</w:t>
      </w:r>
      <w:bookmarkEnd w:id="2"/>
    </w:p>
    <w:p w:rsidR="00C40BB5" w:rsidRDefault="00C40BB5" w:rsidP="00304A74">
      <w:pPr>
        <w:jc w:val="both"/>
        <w:rPr>
          <w:rtl/>
        </w:rPr>
      </w:pPr>
      <w:r>
        <w:rPr>
          <w:rFonts w:hint="cs"/>
          <w:rtl/>
        </w:rPr>
        <w:t>در این گزارش، ابتدا سیستم عامل های 32 بیتی و 64 بیتی مورد بررسی قرار گرفته و تفاوت مهم آنها ذکر شده است.</w:t>
      </w:r>
    </w:p>
    <w:p w:rsidR="00C40BB5" w:rsidRDefault="00C40BB5" w:rsidP="00304A74">
      <w:pPr>
        <w:jc w:val="both"/>
        <w:rPr>
          <w:rtl/>
        </w:rPr>
      </w:pPr>
      <w:r>
        <w:rPr>
          <w:rFonts w:hint="cs"/>
          <w:rtl/>
        </w:rPr>
        <w:t xml:space="preserve">سپس در مورد </w:t>
      </w:r>
      <w:r w:rsidR="00E038AE">
        <w:rPr>
          <w:rFonts w:hint="cs"/>
          <w:rtl/>
        </w:rPr>
        <w:t>پردازنده های 32 بیتی و 64 بیتی بحث  شده و به تفاوت های آن ها در نحوه ی اجرای برنامه ها</w:t>
      </w:r>
      <w:r w:rsidR="006C7FA7">
        <w:rPr>
          <w:rFonts w:hint="cs"/>
          <w:rtl/>
        </w:rPr>
        <w:t xml:space="preserve"> و همچنین سرعت اجرای برنامه ها</w:t>
      </w:r>
      <w:r w:rsidR="00E038AE">
        <w:rPr>
          <w:rFonts w:hint="cs"/>
          <w:rtl/>
        </w:rPr>
        <w:t xml:space="preserve"> اشاره شده است.</w:t>
      </w:r>
    </w:p>
    <w:p w:rsidR="006C7FA7" w:rsidRDefault="006C7FA7" w:rsidP="00304A74">
      <w:pPr>
        <w:jc w:val="both"/>
        <w:rPr>
          <w:rtl/>
        </w:rPr>
      </w:pPr>
      <w:r>
        <w:rPr>
          <w:rFonts w:hint="cs"/>
          <w:rtl/>
        </w:rPr>
        <w:t xml:space="preserve">در نهایت فایل های اجرایی در این دو نوع معماری را بررسی کرده ایم و روش هایی ارائه کردیم که به کمک آن ها می توان ساختار این فایل ها (فایل های </w:t>
      </w:r>
      <w:r>
        <w:t>PE</w:t>
      </w:r>
      <w:r>
        <w:rPr>
          <w:rFonts w:hint="cs"/>
          <w:rtl/>
        </w:rPr>
        <w:t>) را مطالعه نمود و 32 یا 64 بیتی بودن آن را تشخیص داد.</w:t>
      </w:r>
    </w:p>
    <w:p w:rsidR="00E14F22" w:rsidRDefault="00E14F22" w:rsidP="006C7FA7">
      <w:pPr>
        <w:rPr>
          <w:rtl/>
        </w:rPr>
      </w:pPr>
    </w:p>
    <w:p w:rsidR="00E14F22" w:rsidRPr="00C40BB5" w:rsidRDefault="00E14F22" w:rsidP="00E14F22">
      <w:pPr>
        <w:bidi w:val="0"/>
      </w:pPr>
      <w:r>
        <w:rPr>
          <w:rtl/>
        </w:rPr>
        <w:br w:type="page"/>
      </w:r>
    </w:p>
    <w:p w:rsidR="002E26D5" w:rsidRDefault="000C60A2" w:rsidP="000C60A2">
      <w:pPr>
        <w:pStyle w:val="Heading1"/>
        <w:rPr>
          <w:rtl/>
        </w:rPr>
      </w:pPr>
      <w:bookmarkStart w:id="3" w:name="_Toc469611843"/>
      <w:r>
        <w:rPr>
          <w:rFonts w:hint="cs"/>
          <w:rtl/>
        </w:rPr>
        <w:lastRenderedPageBreak/>
        <w:t>سیستم عامل های 32 بیتی و 64 بیتی</w:t>
      </w:r>
      <w:bookmarkEnd w:id="3"/>
    </w:p>
    <w:p w:rsidR="000C60A2" w:rsidRDefault="000C60A2" w:rsidP="000C60A2">
      <w:pPr>
        <w:jc w:val="both"/>
        <w:rPr>
          <w:rFonts w:cs="Times New Roman"/>
        </w:rPr>
      </w:pPr>
      <w:r>
        <w:rPr>
          <w:rtl/>
        </w:rPr>
        <w:t xml:space="preserve">پردازنده های 64 بیتی می توانند در هر سیکل زمانی </w:t>
      </w:r>
      <w:r w:rsidR="00E14F22">
        <w:rPr>
          <w:rtl/>
        </w:rPr>
        <w:t>داده های بیشتری را پردازش کنند</w:t>
      </w:r>
      <w:r>
        <w:rPr>
          <w:rtl/>
        </w:rPr>
        <w:t>، از این رو نرم افزارهای ش</w:t>
      </w:r>
      <w:r w:rsidR="00E14F22">
        <w:rPr>
          <w:rFonts w:hint="cs"/>
          <w:rtl/>
        </w:rPr>
        <w:t>ــ</w:t>
      </w:r>
      <w:r>
        <w:rPr>
          <w:rtl/>
        </w:rPr>
        <w:t>ما نیز بر روی این پ</w:t>
      </w:r>
      <w:r w:rsidR="00E14F22">
        <w:rPr>
          <w:rFonts w:hint="cs"/>
          <w:rtl/>
        </w:rPr>
        <w:t>ــ</w:t>
      </w:r>
      <w:r>
        <w:rPr>
          <w:rtl/>
        </w:rPr>
        <w:t>رازنده ها با سرع</w:t>
      </w:r>
      <w:r w:rsidR="00E14F22">
        <w:rPr>
          <w:rFonts w:hint="cs"/>
          <w:rtl/>
        </w:rPr>
        <w:t>ـ</w:t>
      </w:r>
      <w:r>
        <w:rPr>
          <w:rtl/>
        </w:rPr>
        <w:t>ت بیشتر اجرا و کار می کن</w:t>
      </w:r>
      <w:r w:rsidR="00E14F22">
        <w:rPr>
          <w:rFonts w:hint="cs"/>
          <w:rtl/>
        </w:rPr>
        <w:t>ن</w:t>
      </w:r>
      <w:r>
        <w:rPr>
          <w:rtl/>
        </w:rPr>
        <w:t>د. طبیعی است که شما صرفا با نصب ویندوز 64 بیتی نمی توانید از این قابلیت استفاده کنید و قطعا سخت افزار پردازنده شما نیز بایستی دارای ساختار 64 بیتی باشد</w:t>
      </w:r>
      <w:r>
        <w:t>.</w:t>
      </w:r>
    </w:p>
    <w:p w:rsidR="000C60A2" w:rsidRDefault="000C60A2" w:rsidP="000C60A2">
      <w:pPr>
        <w:jc w:val="both"/>
        <w:rPr>
          <w:rtl/>
        </w:rPr>
      </w:pPr>
      <w:r>
        <w:rPr>
          <w:rtl/>
        </w:rPr>
        <w:t>سیستم عامل 64 بیتی می تواند نسبت به سیستم عامل 32 بیتی از حافظه</w:t>
      </w:r>
      <w:r>
        <w:rPr>
          <w:rStyle w:val="apple-converted-space"/>
          <w:rFonts w:ascii="Cambria" w:hAnsi="Cambria" w:cs="Cambria" w:hint="cs"/>
          <w:color w:val="5A5A5A"/>
          <w:sz w:val="18"/>
          <w:szCs w:val="18"/>
          <w:rtl/>
        </w:rPr>
        <w:t> </w:t>
      </w:r>
      <w:hyperlink r:id="rId9" w:history="1">
        <w:r w:rsidRPr="000C60A2">
          <w:t>RAM</w:t>
        </w:r>
      </w:hyperlink>
      <w:r>
        <w:rPr>
          <w:rStyle w:val="apple-converted-space"/>
          <w:rFonts w:ascii="IranSans" w:hAnsi="IranSans"/>
          <w:color w:val="5A5A5A"/>
          <w:sz w:val="18"/>
          <w:szCs w:val="18"/>
        </w:rPr>
        <w:t> </w:t>
      </w:r>
      <w:r>
        <w:rPr>
          <w:rFonts w:hint="cs"/>
          <w:rtl/>
        </w:rPr>
        <w:t xml:space="preserve"> </w:t>
      </w:r>
      <w:r>
        <w:rPr>
          <w:rtl/>
        </w:rPr>
        <w:t>بیشتری استفاده کند و در واقع دسترسی بیشتری به منابع موجود بر روی سخت افزار سیستم داشته باشد. برای سیستم عامل های 32 بیتی سقف استفاده از حافظه</w:t>
      </w:r>
      <w:r>
        <w:t xml:space="preserve"> RAM </w:t>
      </w:r>
      <w:r>
        <w:rPr>
          <w:rtl/>
        </w:rPr>
        <w:t>سیستم به اندازه 4 گیگابایت تعیین شده است که شامل حافظه ی موجود بر روی کارت گرافیک شما نیز می شود. بنابراین شما هر چقدر هم بر روی سیستم خود</w:t>
      </w:r>
      <w:r>
        <w:t xml:space="preserve"> RAM </w:t>
      </w:r>
      <w:r>
        <w:rPr>
          <w:rtl/>
        </w:rPr>
        <w:t>اضافه کنید اما سیستم عامل شما 32 بیتی باشد در نهایت فقط 4 گیگابایت آن قابل استفاده است که در بیشتر مواقع به دلیل محدویت های سیستم عامل 32 بیتی صرفا 3 و نیم گیگابایت آن به شما نمایش داده می شود</w:t>
      </w:r>
      <w:r>
        <w:t>.</w:t>
      </w:r>
    </w:p>
    <w:p w:rsidR="000C60A2" w:rsidRDefault="000C60A2" w:rsidP="00CE7446">
      <w:pPr>
        <w:jc w:val="both"/>
        <w:rPr>
          <w:rtl/>
        </w:rPr>
      </w:pPr>
      <w:r w:rsidRPr="000C60A2">
        <w:rPr>
          <w:rtl/>
        </w:rPr>
        <w:t>یک سیستم عامل نسخه 64 بیتی صرفا بر روی سخت افزاری می تواند نصب شود که دارای معماری 64 بیتی باشد اما یک سیستم عامل 32 بیتی می تواند بر روی سخت افزارهای 64 بیتی نصب و راه ندازی شود و معماری 64 بیتی را پشتیبانی می کند ، نکته در اینجاست که شما نباید از پ</w:t>
      </w:r>
      <w:r w:rsidR="006C7FA7">
        <w:rPr>
          <w:rtl/>
        </w:rPr>
        <w:t>ورشه برای مسافرکشی استفاده کنید</w:t>
      </w:r>
      <w:r w:rsidRPr="000C60A2">
        <w:rPr>
          <w:rtl/>
        </w:rPr>
        <w:t>!</w:t>
      </w:r>
      <w:r w:rsidR="006C7FA7">
        <w:rPr>
          <w:rFonts w:hint="cs"/>
          <w:rtl/>
        </w:rPr>
        <w:t xml:space="preserve"> </w:t>
      </w:r>
      <w:r w:rsidRPr="000C60A2">
        <w:rPr>
          <w:rtl/>
        </w:rPr>
        <w:t xml:space="preserve"> دقیقا یعنی اینکه زمانیکه سخت افزار شما 64 بیتی است ، سیستم عاملی را در آن نصب کنید که بتواند به بهترین شکل از منابع آن استفاده کند</w:t>
      </w:r>
      <w:r w:rsidRPr="000C60A2">
        <w:t>.</w:t>
      </w:r>
    </w:p>
    <w:p w:rsidR="000C60A2" w:rsidRDefault="000C60A2" w:rsidP="000C60A2">
      <w:pPr>
        <w:pStyle w:val="Heading1"/>
        <w:rPr>
          <w:rtl/>
        </w:rPr>
      </w:pPr>
      <w:bookmarkStart w:id="4" w:name="_Toc469611844"/>
      <w:r>
        <w:rPr>
          <w:rFonts w:hint="cs"/>
          <w:rtl/>
        </w:rPr>
        <w:lastRenderedPageBreak/>
        <w:t>پردازنده های 32 بیتی و 64 بیتی</w:t>
      </w:r>
      <w:bookmarkEnd w:id="4"/>
    </w:p>
    <w:p w:rsidR="000C60A2" w:rsidRDefault="000C60A2" w:rsidP="00CE7446">
      <w:pPr>
        <w:jc w:val="both"/>
        <w:rPr>
          <w:rtl/>
        </w:rPr>
      </w:pPr>
      <w:r w:rsidRPr="000C60A2">
        <w:rPr>
          <w:rtl/>
        </w:rPr>
        <w:t>اولین پردازنده‌ی ۶۴ بیتی دنیا در سال ۱۹۶۱ توسط</w:t>
      </w:r>
      <w:r w:rsidRPr="000C60A2">
        <w:t xml:space="preserve"> </w:t>
      </w:r>
      <w:r w:rsidRPr="00CE7446">
        <w:t>IBM</w:t>
      </w:r>
      <w:r w:rsidRPr="000C60A2">
        <w:t xml:space="preserve"> </w:t>
      </w:r>
      <w:r w:rsidRPr="000C60A2">
        <w:rPr>
          <w:rtl/>
        </w:rPr>
        <w:t xml:space="preserve">و در سوپر کامپیوتر </w:t>
      </w:r>
      <w:r w:rsidRPr="000C60A2">
        <w:t>Stretch</w:t>
      </w:r>
      <w:r w:rsidR="00CE7446">
        <w:t xml:space="preserve"> 7030</w:t>
      </w:r>
      <w:r w:rsidR="00CE7446">
        <w:rPr>
          <w:rFonts w:hint="cs"/>
          <w:rtl/>
        </w:rPr>
        <w:t xml:space="preserve"> </w:t>
      </w:r>
      <w:r w:rsidRPr="000C60A2">
        <w:rPr>
          <w:rtl/>
        </w:rPr>
        <w:t>طراحی و استفاده شد. اما تا دهه‌ی ۲۰۰۰ از این پردازنده‌ها در کامپیوترهای خانگی استفاده نشد. پردازنده‌های ۶۴ بیتی با عرضه‌ی ویندوز اکس‌پی رایج شدند. پس از آن تمام نسخه‌های ویندوز از پردازش ۶۴ بیتی پشتیبانی کردند. کامپیوترهای که به پردازنده‌ی ۶۴ بیتی مجهز می‌شوند قادرند نسخه‌ی ۳۲ بیتی از سیستم‌عامل‌ها و اپلیکیشن‌ها را اجرا کنند، اما برعکس این موضوع صادق نیست. علاوه بر این برای اینکه از تمام توان پردازنده‌ی ۶۴ بیتی دستگاه خود استفاده کنید، باید نسخه‌ی ۶۴ بیتی سیستم‌عامل و نرم‌افزارهای مورد نظر خود را داشته باشید</w:t>
      </w:r>
      <w:r w:rsidRPr="000C60A2">
        <w:t>.</w:t>
      </w:r>
    </w:p>
    <w:p w:rsidR="000C60A2" w:rsidRDefault="000C60A2" w:rsidP="00CE7446">
      <w:pPr>
        <w:jc w:val="both"/>
        <w:rPr>
          <w:rtl/>
        </w:rPr>
      </w:pPr>
      <w:r w:rsidRPr="000C60A2">
        <w:rPr>
          <w:rtl/>
        </w:rPr>
        <w:t>یکی از مهم‌ترین تفاوت‌های بین پردازش ۳۲ بیتی و ۶۴ بیتی در تعداد محاسباتی است که هر کدام در هر ثانیه انجام می‌دهند. در واقع به بیان ساده، در برخی از شرایط پردازنده‌های ۶۴ بیتی سریع‌تر از ۳۲ بیتی‌ها عمل می‌کنند</w:t>
      </w:r>
      <w:r w:rsidRPr="000C60A2">
        <w:t>.</w:t>
      </w:r>
    </w:p>
    <w:p w:rsidR="000C60A2" w:rsidRDefault="00CE7446" w:rsidP="00C40BB5">
      <w:pPr>
        <w:jc w:val="both"/>
        <w:rPr>
          <w:rtl/>
        </w:rPr>
      </w:pPr>
      <w:r>
        <w:rPr>
          <w:rFonts w:hint="cs"/>
          <w:rtl/>
        </w:rPr>
        <w:t xml:space="preserve">و اما نکته مهم این است که </w:t>
      </w:r>
      <w:r w:rsidR="000C60A2" w:rsidRPr="000C60A2">
        <w:rPr>
          <w:rtl/>
        </w:rPr>
        <w:t xml:space="preserve">تفاوت تنها در پشتیبانی بیشتر از حافظه‌ی </w:t>
      </w:r>
      <w:r w:rsidR="00C40BB5">
        <w:t>RAM</w:t>
      </w:r>
      <w:r w:rsidR="000C60A2" w:rsidRPr="000C60A2">
        <w:rPr>
          <w:rtl/>
        </w:rPr>
        <w:t xml:space="preserve"> نیست</w:t>
      </w:r>
      <w:r>
        <w:rPr>
          <w:rFonts w:hint="cs"/>
          <w:rtl/>
        </w:rPr>
        <w:t>.</w:t>
      </w:r>
      <w:r w:rsidR="00C40BB5">
        <w:rPr>
          <w:rFonts w:hint="cs"/>
          <w:rtl/>
        </w:rPr>
        <w:t xml:space="preserve"> </w:t>
      </w:r>
      <w:r>
        <w:rPr>
          <w:rFonts w:hint="cs"/>
          <w:rtl/>
        </w:rPr>
        <w:t xml:space="preserve">عبارت </w:t>
      </w:r>
      <w:r w:rsidRPr="00CE7446">
        <w:rPr>
          <w:rFonts w:hint="cs"/>
          <w:rtl/>
        </w:rPr>
        <w:t>"</w:t>
      </w:r>
      <w:r w:rsidR="000C60A2" w:rsidRPr="00CE7446">
        <w:rPr>
          <w:rtl/>
        </w:rPr>
        <w:t>اگر حافظه‌ی رم دستگاه بیشتر از ۴ گیگابایت نباشد، تفاوتی بین پردازنده‌ی ۳۲ بیتی و ۶۴</w:t>
      </w:r>
      <w:r w:rsidRPr="00CE7446">
        <w:rPr>
          <w:rtl/>
        </w:rPr>
        <w:t xml:space="preserve"> بیتی نی</w:t>
      </w:r>
      <w:r w:rsidRPr="00CE7446">
        <w:rPr>
          <w:rFonts w:hint="cs"/>
          <w:rtl/>
        </w:rPr>
        <w:t>ست"</w:t>
      </w:r>
      <w:r>
        <w:rPr>
          <w:rFonts w:cs="Cambria" w:hint="cs"/>
          <w:rtl/>
        </w:rPr>
        <w:t xml:space="preserve"> </w:t>
      </w:r>
      <w:r>
        <w:rPr>
          <w:rFonts w:hint="cs"/>
          <w:rtl/>
        </w:rPr>
        <w:t>که به آن اشاره شد،</w:t>
      </w:r>
      <w:r>
        <w:rPr>
          <w:rtl/>
        </w:rPr>
        <w:t xml:space="preserve"> همیشه</w:t>
      </w:r>
      <w:r w:rsidR="000C60A2" w:rsidRPr="000C60A2">
        <w:rPr>
          <w:rtl/>
        </w:rPr>
        <w:t xml:space="preserve"> درست نیست! در این شکی نیست که مهم‌ترین تفاوت بین پردازنده‌های ۶۴ بیتی با ۳۲ بیتی در پشتیبانی از حافظه‌ی رم بالاتر است. اما تفاوت‌های دیگری نیز وجود دارد</w:t>
      </w:r>
      <w:r w:rsidR="000C60A2" w:rsidRPr="000C60A2">
        <w:t>:</w:t>
      </w:r>
    </w:p>
    <w:p w:rsidR="000C60A2" w:rsidRPr="000C60A2" w:rsidRDefault="000C60A2" w:rsidP="00CE7446">
      <w:pPr>
        <w:pStyle w:val="ListParagraph"/>
        <w:numPr>
          <w:ilvl w:val="0"/>
          <w:numId w:val="36"/>
        </w:numPr>
        <w:jc w:val="both"/>
      </w:pPr>
      <w:r w:rsidRPr="000C60A2">
        <w:rPr>
          <w:rtl/>
        </w:rPr>
        <w:t>مدیریت حافظه‌ در پردازنده‌های ۶۴ بیتی بهتر از ۳۲ بیتی است. پردازنده‌های ۳۲ بیتی قادر نیستند فایل‌های حجیم و بزرگ‌تر از ۴ گیگابایت را به سادگی آدرس دهی کنند و تنها بخشی از فایل را به اصطلاح در حافظه «مپ» می‌کنند</w:t>
      </w:r>
      <w:r w:rsidRPr="000C60A2">
        <w:t>.</w:t>
      </w:r>
    </w:p>
    <w:p w:rsidR="000C60A2" w:rsidRPr="000C60A2" w:rsidRDefault="000C60A2" w:rsidP="00CE7446">
      <w:pPr>
        <w:pStyle w:val="ListParagraph"/>
        <w:numPr>
          <w:ilvl w:val="0"/>
          <w:numId w:val="36"/>
        </w:numPr>
        <w:jc w:val="both"/>
      </w:pPr>
      <w:r w:rsidRPr="000C60A2">
        <w:rPr>
          <w:rtl/>
        </w:rPr>
        <w:lastRenderedPageBreak/>
        <w:t>نرم‌افزارهای خاص مانند آن‌هایی که به رمزگذاری یا رمزگشایی محتوا می‌پردازند می‌توانند از آدرس دهی بهتر پردازنده‌ی ۶۴ بیتی بهره برده و با سرعت بیشتری امور مورد نظر خود را انجام دهند. مثلا برنامه‌های رندر سه بعدی یا ویرایش ویدیو می‌تواند بازده به مراتب بالاتری را در پردازنده‌های ۶۴ بیتی داشته باشند</w:t>
      </w:r>
      <w:r w:rsidRPr="000C60A2">
        <w:t>.</w:t>
      </w:r>
    </w:p>
    <w:p w:rsidR="000C60A2" w:rsidRDefault="000C60A2" w:rsidP="00CE7446">
      <w:pPr>
        <w:pStyle w:val="ListParagraph"/>
        <w:numPr>
          <w:ilvl w:val="0"/>
          <w:numId w:val="36"/>
        </w:numPr>
        <w:jc w:val="both"/>
      </w:pPr>
      <w:r w:rsidRPr="000C60A2">
        <w:rPr>
          <w:rtl/>
        </w:rPr>
        <w:t>در برخی از امور پردازنده مجبور است مرتبا مقادیر مورد نظر خود را از حافظه خوانده و رجیستر کند، به همین دلیل شاید انجام یک کار مشخص در پردازنده‌ی ۳۲ بیتی به چند سیکل در</w:t>
      </w:r>
      <w:r w:rsidRPr="000C60A2">
        <w:t xml:space="preserve"> CPU </w:t>
      </w:r>
      <w:r w:rsidRPr="000C60A2">
        <w:rPr>
          <w:rtl/>
        </w:rPr>
        <w:t>نیاز داشته باشد، اما همان تسک در یک پردازنده‌ی ۶۴ بیتی به دلیل دسترسی وسیع‌تر به حافظه در سیکل‌های کمتری انجام شود. در واقع پردازنده‌های ۶۴ بیتی قادر هستند تا آدرس دهی وسیع‌تری را در حافظه داشته باشند و با حجم به مراتب بالاتری از اطلاعات در اپلیکیشن‌ها کار کنند. این موضوع در نرم‌افزارهایی همچون ویرایش ویدیو، محاسبات سنگین ریاضی، دیتابیس‌های بزرگ و مواردی از این دست به خوبی خود را نشان می‌دهد</w:t>
      </w:r>
      <w:r w:rsidRPr="000C60A2">
        <w:t>.</w:t>
      </w:r>
    </w:p>
    <w:p w:rsidR="00FB5B47" w:rsidRDefault="00FB5B47" w:rsidP="00FB5B47">
      <w:pPr>
        <w:pStyle w:val="Heading1"/>
        <w:rPr>
          <w:rtl/>
        </w:rPr>
      </w:pPr>
      <w:bookmarkStart w:id="5" w:name="_Toc469611845"/>
      <w:r>
        <w:rPr>
          <w:rFonts w:hint="cs"/>
          <w:rtl/>
        </w:rPr>
        <w:t xml:space="preserve">تشخیص فایل </w:t>
      </w:r>
      <w:r w:rsidRPr="00FB5B47">
        <w:rPr>
          <w:b/>
          <w:bCs w:val="0"/>
          <w:sz w:val="36"/>
          <w:szCs w:val="44"/>
        </w:rPr>
        <w:t>PE</w:t>
      </w:r>
      <w:r w:rsidRPr="00FB5B47">
        <w:rPr>
          <w:rFonts w:hint="cs"/>
          <w:sz w:val="36"/>
          <w:szCs w:val="44"/>
          <w:rtl/>
        </w:rPr>
        <w:t xml:space="preserve"> </w:t>
      </w:r>
      <w:r>
        <w:rPr>
          <w:rFonts w:hint="cs"/>
          <w:rtl/>
        </w:rPr>
        <w:t>32 بیتی و 64 بیتی از ساختار</w:t>
      </w:r>
      <w:r w:rsidR="006C7FA7">
        <w:rPr>
          <w:rFonts w:hint="cs"/>
          <w:rtl/>
        </w:rPr>
        <w:t xml:space="preserve"> آن</w:t>
      </w:r>
      <w:bookmarkEnd w:id="5"/>
    </w:p>
    <w:p w:rsidR="000C60A2" w:rsidRPr="00E304D2" w:rsidRDefault="00E304D2" w:rsidP="006C7FA7">
      <w:pPr>
        <w:jc w:val="both"/>
        <w:rPr>
          <w:rtl/>
        </w:rPr>
      </w:pPr>
      <w:r>
        <w:rPr>
          <w:rFonts w:hint="cs"/>
          <w:rtl/>
        </w:rPr>
        <w:t xml:space="preserve">برای تشخیص اینکه یک نرم افزار کاربردی و یا یک فایل با فرمت </w:t>
      </w:r>
      <w:r>
        <w:t>.exe</w:t>
      </w:r>
      <w:r>
        <w:rPr>
          <w:rFonts w:hint="cs"/>
          <w:rtl/>
        </w:rPr>
        <w:t xml:space="preserve"> برای اجرا بر روی سیستم های 32 بیتی ساخته </w:t>
      </w:r>
      <w:r w:rsidRPr="00E304D2">
        <w:rPr>
          <w:rFonts w:hint="cs"/>
          <w:rtl/>
        </w:rPr>
        <w:t xml:space="preserve">شده است و یا 64 بیتی، </w:t>
      </w:r>
      <w:r>
        <w:rPr>
          <w:rFonts w:hint="cs"/>
          <w:rtl/>
        </w:rPr>
        <w:t>روش های گوناگونی</w:t>
      </w:r>
      <w:r w:rsidRPr="00E304D2">
        <w:rPr>
          <w:rFonts w:hint="cs"/>
          <w:rtl/>
        </w:rPr>
        <w:t xml:space="preserve"> وجود دارد. این مسئله با توجه با ساختار فایل </w:t>
      </w:r>
      <w:r w:rsidRPr="00E304D2">
        <w:t>PE</w:t>
      </w:r>
      <w:r w:rsidRPr="00E304D2">
        <w:rPr>
          <w:rFonts w:hint="cs"/>
          <w:rtl/>
        </w:rPr>
        <w:t xml:space="preserve"> قابل شناسایی خواهد بود. سه روش مختلف برای این تشخیص این فایل ها را شرح می</w:t>
      </w:r>
      <w:r w:rsidR="006C7FA7">
        <w:rPr>
          <w:rFonts w:hint="cs"/>
          <w:rtl/>
        </w:rPr>
        <w:t xml:space="preserve"> </w:t>
      </w:r>
      <w:r w:rsidRPr="00E304D2">
        <w:rPr>
          <w:rFonts w:hint="cs"/>
          <w:rtl/>
        </w:rPr>
        <w:t>دهیم:</w:t>
      </w:r>
    </w:p>
    <w:p w:rsidR="00E304D2" w:rsidRDefault="003B2782" w:rsidP="003B2782">
      <w:pPr>
        <w:pStyle w:val="Heading2"/>
        <w:rPr>
          <w:rFonts w:eastAsiaTheme="minorHAnsi"/>
          <w:rtl/>
        </w:rPr>
      </w:pPr>
      <w:bookmarkStart w:id="6" w:name="_Toc469611846"/>
      <w:r>
        <w:rPr>
          <w:rFonts w:hint="cs"/>
          <w:rtl/>
        </w:rPr>
        <w:t>ویرایشگر متن</w:t>
      </w:r>
      <w:bookmarkEnd w:id="6"/>
    </w:p>
    <w:p w:rsidR="003B2782" w:rsidRDefault="003B2782" w:rsidP="006C7FA7">
      <w:pPr>
        <w:jc w:val="both"/>
        <w:rPr>
          <w:rtl/>
        </w:rPr>
      </w:pPr>
      <w:r>
        <w:rPr>
          <w:rFonts w:hint="cs"/>
          <w:rtl/>
        </w:rPr>
        <w:t xml:space="preserve">در صورتی که یک فایل با فرمت </w:t>
      </w:r>
      <w:r>
        <w:t>.exe</w:t>
      </w:r>
      <w:r>
        <w:rPr>
          <w:rFonts w:hint="cs"/>
          <w:rtl/>
        </w:rPr>
        <w:t xml:space="preserve"> را در یک ویرایشگر متن مانند </w:t>
      </w:r>
      <w:r>
        <w:t>notepad</w:t>
      </w:r>
      <w:r>
        <w:rPr>
          <w:rFonts w:hint="cs"/>
          <w:rtl/>
        </w:rPr>
        <w:t xml:space="preserve"> یا </w:t>
      </w:r>
      <w:r>
        <w:t>notepad++</w:t>
      </w:r>
      <w:r>
        <w:rPr>
          <w:rFonts w:hint="cs"/>
          <w:rtl/>
        </w:rPr>
        <w:t xml:space="preserve"> باز کنیم، با تعداد بسیار زیادی از کاراکترهای ناشناخته و در هم ریخته مواجه خواهیم شد که معنی خاصی نیز ندارند. در این متن کلمه </w:t>
      </w:r>
      <w:r>
        <w:t>“PE”</w:t>
      </w:r>
      <w:r>
        <w:rPr>
          <w:rFonts w:hint="cs"/>
          <w:rtl/>
        </w:rPr>
        <w:t xml:space="preserve"> را جستجو خواهیم کرد. </w:t>
      </w:r>
      <w:r>
        <w:rPr>
          <w:rFonts w:hint="cs"/>
          <w:rtl/>
        </w:rPr>
        <w:lastRenderedPageBreak/>
        <w:t xml:space="preserve">بعد از یافتن آن، به کاراکتر های بعدی دقت می کنیم. اگر اولین کاراکتر قابل تشخیص بعد از کلمه ی </w:t>
      </w:r>
      <w:r>
        <w:t>“PE”</w:t>
      </w:r>
      <w:r>
        <w:rPr>
          <w:rFonts w:hint="cs"/>
          <w:rtl/>
        </w:rPr>
        <w:t xml:space="preserve"> ، کاراکتر </w:t>
      </w:r>
      <w:r>
        <w:t>“L”</w:t>
      </w:r>
      <w:r>
        <w:rPr>
          <w:rFonts w:hint="cs"/>
          <w:rtl/>
        </w:rPr>
        <w:t xml:space="preserve">  باشد می توان گفت که فایل مورد نظر دارای ساختار 32 بیتی است.</w:t>
      </w:r>
    </w:p>
    <w:p w:rsidR="00433D2D" w:rsidRDefault="003B2782" w:rsidP="00433D2D">
      <w:pPr>
        <w:keepNext/>
        <w:jc w:val="center"/>
      </w:pPr>
      <w:r>
        <w:rPr>
          <w:noProof/>
          <w:lang w:bidi="ar-SA"/>
        </w:rPr>
        <w:drawing>
          <wp:inline distT="0" distB="0" distL="0" distR="0" wp14:anchorId="22813E34" wp14:editId="533C0497">
            <wp:extent cx="3842219" cy="201485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761" cy="2028244"/>
                    </a:xfrm>
                    <a:prstGeom prst="rect">
                      <a:avLst/>
                    </a:prstGeom>
                  </pic:spPr>
                </pic:pic>
              </a:graphicData>
            </a:graphic>
          </wp:inline>
        </w:drawing>
      </w:r>
    </w:p>
    <w:p w:rsidR="003B2782" w:rsidRPr="003B2782" w:rsidRDefault="00433D2D" w:rsidP="00433D2D">
      <w:pPr>
        <w:pStyle w:val="Caption"/>
        <w:rPr>
          <w:rtl/>
        </w:rPr>
      </w:pPr>
      <w:bookmarkStart w:id="7" w:name="_Toc469611936"/>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DC34E3">
        <w:rPr>
          <w:noProof/>
          <w:rtl/>
        </w:rPr>
        <w:t>1</w:t>
      </w:r>
      <w:r>
        <w:rPr>
          <w:rtl/>
        </w:rPr>
        <w:fldChar w:fldCharType="end"/>
      </w:r>
      <w:r>
        <w:rPr>
          <w:rFonts w:hint="cs"/>
          <w:rtl/>
        </w:rPr>
        <w:t xml:space="preserve"> - ساختار یک فایل </w:t>
      </w:r>
      <w:r>
        <w:t>PE</w:t>
      </w:r>
      <w:r>
        <w:rPr>
          <w:rFonts w:hint="cs"/>
          <w:rtl/>
        </w:rPr>
        <w:t xml:space="preserve"> 32 بیتی در </w:t>
      </w:r>
      <w:r>
        <w:t>Notepad</w:t>
      </w:r>
      <w:bookmarkEnd w:id="7"/>
    </w:p>
    <w:p w:rsidR="00433D2D" w:rsidRDefault="00433D2D" w:rsidP="00E14F22">
      <w:pPr>
        <w:jc w:val="both"/>
        <w:rPr>
          <w:rtl/>
        </w:rPr>
      </w:pPr>
      <w:r>
        <w:rPr>
          <w:rFonts w:hint="cs"/>
          <w:rtl/>
        </w:rPr>
        <w:t xml:space="preserve">حال اگر اولین کاراکتر قابل تشخیص بعد از کلمه ی </w:t>
      </w:r>
      <w:r>
        <w:t>“PE”</w:t>
      </w:r>
      <w:r>
        <w:rPr>
          <w:rFonts w:hint="cs"/>
          <w:rtl/>
        </w:rPr>
        <w:t xml:space="preserve"> ، کاراکتر </w:t>
      </w:r>
      <w:r>
        <w:t>“</w:t>
      </w:r>
      <w:r w:rsidR="000C0600">
        <w:t>d</w:t>
      </w:r>
      <w:r>
        <w:t>”</w:t>
      </w:r>
      <w:r w:rsidR="000C0600">
        <w:rPr>
          <w:rFonts w:hint="cs"/>
          <w:rtl/>
        </w:rPr>
        <w:t xml:space="preserve"> و پس از آن نماد </w:t>
      </w:r>
      <w:r w:rsidR="000C0600">
        <w:t>“</w:t>
      </w:r>
      <w:r w:rsidR="000C0600">
        <w:rPr>
          <w:rFonts w:ascii="Arial" w:hAnsi="Arial" w:cs="Arial"/>
          <w:color w:val="444444"/>
          <w:shd w:val="clear" w:color="auto" w:fill="FFFFFF"/>
        </w:rPr>
        <w:t>†</w:t>
      </w:r>
      <w:r w:rsidR="000C0600">
        <w:t>”</w:t>
      </w:r>
      <w:r w:rsidR="000C0600">
        <w:rPr>
          <w:rFonts w:hint="cs"/>
          <w:rtl/>
        </w:rPr>
        <w:t xml:space="preserve"> </w:t>
      </w:r>
      <w:r>
        <w:rPr>
          <w:rFonts w:hint="cs"/>
          <w:rtl/>
        </w:rPr>
        <w:t xml:space="preserve">باشد می توان گفت که فایل مورد نظر دارای ساختار </w:t>
      </w:r>
      <w:r w:rsidR="00372E4F">
        <w:rPr>
          <w:rFonts w:hint="cs"/>
          <w:rtl/>
        </w:rPr>
        <w:t>64</w:t>
      </w:r>
      <w:r>
        <w:rPr>
          <w:rFonts w:hint="cs"/>
          <w:rtl/>
        </w:rPr>
        <w:t xml:space="preserve"> بیتی است.</w:t>
      </w:r>
    </w:p>
    <w:p w:rsidR="000C0600" w:rsidRDefault="00372E4F" w:rsidP="000C0600">
      <w:pPr>
        <w:keepNext/>
        <w:jc w:val="center"/>
      </w:pPr>
      <w:r>
        <w:rPr>
          <w:noProof/>
          <w:lang w:bidi="ar-SA"/>
        </w:rPr>
        <w:drawing>
          <wp:inline distT="0" distB="0" distL="0" distR="0" wp14:anchorId="3979215E" wp14:editId="7701D89B">
            <wp:extent cx="3837035"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7035" cy="2011680"/>
                    </a:xfrm>
                    <a:prstGeom prst="rect">
                      <a:avLst/>
                    </a:prstGeom>
                  </pic:spPr>
                </pic:pic>
              </a:graphicData>
            </a:graphic>
          </wp:inline>
        </w:drawing>
      </w:r>
    </w:p>
    <w:p w:rsidR="00372E4F" w:rsidRDefault="000C0600" w:rsidP="000C0600">
      <w:pPr>
        <w:pStyle w:val="Caption"/>
        <w:rPr>
          <w:rtl/>
        </w:rPr>
      </w:pPr>
      <w:bookmarkStart w:id="8" w:name="_Toc469611937"/>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DC34E3">
        <w:rPr>
          <w:noProof/>
          <w:rtl/>
        </w:rPr>
        <w:t>2</w:t>
      </w:r>
      <w:r>
        <w:rPr>
          <w:rtl/>
        </w:rPr>
        <w:fldChar w:fldCharType="end"/>
      </w:r>
      <w:r>
        <w:rPr>
          <w:rFonts w:hint="cs"/>
          <w:noProof/>
          <w:rtl/>
        </w:rPr>
        <w:t xml:space="preserve"> - </w:t>
      </w:r>
      <w:r w:rsidRPr="00A82A54">
        <w:rPr>
          <w:noProof/>
          <w:rtl/>
        </w:rPr>
        <w:t xml:space="preserve">ساختار </w:t>
      </w:r>
      <w:r w:rsidRPr="00A82A54">
        <w:rPr>
          <w:rFonts w:hint="cs"/>
          <w:noProof/>
          <w:rtl/>
        </w:rPr>
        <w:t>ی</w:t>
      </w:r>
      <w:r w:rsidRPr="00A82A54">
        <w:rPr>
          <w:rFonts w:hint="eastAsia"/>
          <w:noProof/>
          <w:rtl/>
        </w:rPr>
        <w:t>ک</w:t>
      </w:r>
      <w:r w:rsidRPr="00A82A54">
        <w:rPr>
          <w:noProof/>
          <w:rtl/>
        </w:rPr>
        <w:t xml:space="preserve"> فا</w:t>
      </w:r>
      <w:r w:rsidRPr="00A82A54">
        <w:rPr>
          <w:rFonts w:hint="cs"/>
          <w:noProof/>
          <w:rtl/>
        </w:rPr>
        <w:t>ی</w:t>
      </w:r>
      <w:r w:rsidRPr="00A82A54">
        <w:rPr>
          <w:rFonts w:hint="eastAsia"/>
          <w:noProof/>
          <w:rtl/>
        </w:rPr>
        <w:t>ل</w:t>
      </w:r>
      <w:r w:rsidRPr="00A82A54">
        <w:rPr>
          <w:noProof/>
          <w:rtl/>
        </w:rPr>
        <w:t xml:space="preserve"> </w:t>
      </w:r>
      <w:r>
        <w:rPr>
          <w:noProof/>
        </w:rPr>
        <w:t>PE</w:t>
      </w:r>
      <w:r>
        <w:rPr>
          <w:rFonts w:hint="cs"/>
          <w:noProof/>
          <w:rtl/>
        </w:rPr>
        <w:t xml:space="preserve"> 64 </w:t>
      </w:r>
      <w:r w:rsidRPr="00A82A54">
        <w:rPr>
          <w:noProof/>
          <w:rtl/>
        </w:rPr>
        <w:t>ب</w:t>
      </w:r>
      <w:r w:rsidRPr="00A82A54">
        <w:rPr>
          <w:rFonts w:hint="cs"/>
          <w:noProof/>
          <w:rtl/>
        </w:rPr>
        <w:t>ی</w:t>
      </w:r>
      <w:r w:rsidRPr="00A82A54">
        <w:rPr>
          <w:rFonts w:hint="eastAsia"/>
          <w:noProof/>
          <w:rtl/>
        </w:rPr>
        <w:t>ت</w:t>
      </w:r>
      <w:r w:rsidRPr="00A82A54">
        <w:rPr>
          <w:rFonts w:hint="cs"/>
          <w:noProof/>
          <w:rtl/>
        </w:rPr>
        <w:t>ی</w:t>
      </w:r>
      <w:r w:rsidRPr="00A82A54">
        <w:rPr>
          <w:noProof/>
          <w:rtl/>
        </w:rPr>
        <w:t xml:space="preserve"> در </w:t>
      </w:r>
      <w:r w:rsidRPr="00A82A54">
        <w:rPr>
          <w:noProof/>
        </w:rPr>
        <w:t>Notepad</w:t>
      </w:r>
      <w:bookmarkEnd w:id="8"/>
    </w:p>
    <w:p w:rsidR="008276FC" w:rsidRPr="008276FC" w:rsidRDefault="008276FC" w:rsidP="008276FC">
      <w:pPr>
        <w:rPr>
          <w:rtl/>
        </w:rPr>
      </w:pPr>
    </w:p>
    <w:p w:rsidR="00D33708" w:rsidRDefault="00DF00A0" w:rsidP="00DF00A0">
      <w:pPr>
        <w:pStyle w:val="Heading2"/>
      </w:pPr>
      <w:bookmarkStart w:id="9" w:name="_Toc469611847"/>
      <w:r>
        <w:rPr>
          <w:rFonts w:hint="cs"/>
          <w:rtl/>
        </w:rPr>
        <w:lastRenderedPageBreak/>
        <w:t xml:space="preserve">ابزار </w:t>
      </w:r>
      <w:r>
        <w:t>PE Studio</w:t>
      </w:r>
      <w:bookmarkEnd w:id="9"/>
    </w:p>
    <w:p w:rsidR="00CC474F" w:rsidRDefault="00CC474F" w:rsidP="00E14F22">
      <w:pPr>
        <w:jc w:val="both"/>
        <w:rPr>
          <w:rtl/>
        </w:rPr>
      </w:pPr>
      <w:r>
        <w:rPr>
          <w:rFonts w:hint="cs"/>
          <w:rtl/>
        </w:rPr>
        <w:t>این نرم افزار برای شناس</w:t>
      </w:r>
      <w:r w:rsidR="00E14F22">
        <w:rPr>
          <w:rFonts w:hint="cs"/>
          <w:rtl/>
        </w:rPr>
        <w:t>ـ</w:t>
      </w:r>
      <w:r>
        <w:rPr>
          <w:rFonts w:hint="cs"/>
          <w:rtl/>
        </w:rPr>
        <w:t xml:space="preserve">ایی و ارزیابی اولیه تروجان ها طراحی شده است. به کمک آن می توان ساختار برخی از فایل های </w:t>
      </w:r>
      <w:r>
        <w:t>.exe</w:t>
      </w:r>
      <w:r>
        <w:rPr>
          <w:rFonts w:hint="cs"/>
          <w:rtl/>
        </w:rPr>
        <w:t xml:space="preserve"> (نه همه) را مورد بررسی قرار داد. به کمک این ابزار به راحتی می توان 32 و یا 64 بیتی بودن فایل را تشخیص دا</w:t>
      </w:r>
      <w:r w:rsidR="002F253E">
        <w:rPr>
          <w:rFonts w:hint="cs"/>
          <w:rtl/>
        </w:rPr>
        <w:t>د. در شکل زیر خروجی این ابزار را</w:t>
      </w:r>
      <w:r>
        <w:rPr>
          <w:rFonts w:hint="cs"/>
          <w:rtl/>
        </w:rPr>
        <w:t xml:space="preserve"> بر روی مرورگر </w:t>
      </w:r>
      <w:proofErr w:type="spellStart"/>
      <w:r>
        <w:t>FireFox</w:t>
      </w:r>
      <w:proofErr w:type="spellEnd"/>
      <w:r>
        <w:rPr>
          <w:rFonts w:hint="cs"/>
          <w:rtl/>
        </w:rPr>
        <w:t xml:space="preserve"> </w:t>
      </w:r>
      <w:r w:rsidR="002F253E">
        <w:rPr>
          <w:rFonts w:hint="cs"/>
          <w:rtl/>
        </w:rPr>
        <w:t>(</w:t>
      </w:r>
      <w:r w:rsidR="002F253E">
        <w:t>firefox.exe</w:t>
      </w:r>
      <w:r w:rsidR="002F253E">
        <w:rPr>
          <w:rFonts w:hint="cs"/>
          <w:rtl/>
        </w:rPr>
        <w:t>) مشاهده می کنید.</w:t>
      </w:r>
    </w:p>
    <w:p w:rsidR="002F253E" w:rsidRDefault="002F253E" w:rsidP="002F253E">
      <w:pPr>
        <w:keepNext/>
        <w:jc w:val="center"/>
      </w:pPr>
      <w:r>
        <w:rPr>
          <w:noProof/>
          <w:lang w:bidi="ar-SA"/>
        </w:rPr>
        <w:drawing>
          <wp:inline distT="0" distB="0" distL="0" distR="0" wp14:anchorId="1F32CAAF" wp14:editId="7A965591">
            <wp:extent cx="5233698" cy="2699001"/>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136" cy="2706447"/>
                    </a:xfrm>
                    <a:prstGeom prst="rect">
                      <a:avLst/>
                    </a:prstGeom>
                  </pic:spPr>
                </pic:pic>
              </a:graphicData>
            </a:graphic>
          </wp:inline>
        </w:drawing>
      </w:r>
    </w:p>
    <w:p w:rsidR="002F253E" w:rsidRDefault="002F253E" w:rsidP="002F253E">
      <w:pPr>
        <w:pStyle w:val="Caption"/>
        <w:rPr>
          <w:rtl/>
        </w:rPr>
      </w:pPr>
      <w:bookmarkStart w:id="10" w:name="_Toc469611938"/>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DC34E3">
        <w:rPr>
          <w:noProof/>
          <w:rtl/>
        </w:rPr>
        <w:t>3</w:t>
      </w:r>
      <w:r>
        <w:rPr>
          <w:rtl/>
        </w:rPr>
        <w:fldChar w:fldCharType="end"/>
      </w:r>
      <w:r>
        <w:rPr>
          <w:rFonts w:hint="cs"/>
          <w:noProof/>
          <w:rtl/>
        </w:rPr>
        <w:t xml:space="preserve"> - خروجی ابزار </w:t>
      </w:r>
      <w:r>
        <w:rPr>
          <w:noProof/>
        </w:rPr>
        <w:t>PE Studio</w:t>
      </w:r>
      <w:r>
        <w:rPr>
          <w:rFonts w:hint="cs"/>
          <w:noProof/>
          <w:rtl/>
        </w:rPr>
        <w:t xml:space="preserve"> بر روی فایل </w:t>
      </w:r>
      <w:r>
        <w:rPr>
          <w:noProof/>
        </w:rPr>
        <w:t>firefox.exe</w:t>
      </w:r>
      <w:bookmarkEnd w:id="10"/>
    </w:p>
    <w:p w:rsidR="00877DEA" w:rsidRDefault="00877DEA" w:rsidP="00877DEA">
      <w:pPr>
        <w:rPr>
          <w:rtl/>
        </w:rPr>
      </w:pPr>
    </w:p>
    <w:p w:rsidR="008276FC" w:rsidRDefault="008276FC" w:rsidP="00877DEA">
      <w:pPr>
        <w:rPr>
          <w:rtl/>
        </w:rPr>
      </w:pPr>
    </w:p>
    <w:p w:rsidR="008276FC" w:rsidRDefault="008276FC" w:rsidP="00877DEA">
      <w:pPr>
        <w:rPr>
          <w:rtl/>
        </w:rPr>
      </w:pPr>
    </w:p>
    <w:p w:rsidR="008276FC" w:rsidRPr="00877DEA" w:rsidRDefault="008276FC" w:rsidP="00877DEA">
      <w:pPr>
        <w:rPr>
          <w:rtl/>
        </w:rPr>
      </w:pPr>
    </w:p>
    <w:p w:rsidR="00877DEA" w:rsidRDefault="00CC474F" w:rsidP="00877DEA">
      <w:pPr>
        <w:pStyle w:val="Heading2"/>
      </w:pPr>
      <w:r>
        <w:rPr>
          <w:rFonts w:hint="cs"/>
          <w:rtl/>
        </w:rPr>
        <w:lastRenderedPageBreak/>
        <w:t xml:space="preserve"> </w:t>
      </w:r>
      <w:bookmarkStart w:id="11" w:name="_Toc469611848"/>
      <w:r w:rsidR="00877DEA">
        <w:rPr>
          <w:rFonts w:hint="cs"/>
          <w:rtl/>
        </w:rPr>
        <w:t xml:space="preserve">ابزار </w:t>
      </w:r>
      <w:proofErr w:type="spellStart"/>
      <w:r w:rsidR="00877DEA" w:rsidRPr="00877DEA">
        <w:rPr>
          <w:rStyle w:val="Strong"/>
          <w:rFonts w:ascii="Arial" w:hAnsi="Arial" w:cs="Arial"/>
          <w:color w:val="auto"/>
          <w:bdr w:val="none" w:sz="0" w:space="0" w:color="auto" w:frame="1"/>
          <w:shd w:val="clear" w:color="auto" w:fill="FFFFFF"/>
        </w:rPr>
        <w:t>MiTeC</w:t>
      </w:r>
      <w:proofErr w:type="spellEnd"/>
      <w:r w:rsidR="00877DEA" w:rsidRPr="00877DEA">
        <w:rPr>
          <w:rStyle w:val="Strong"/>
          <w:rFonts w:ascii="Arial" w:hAnsi="Arial" w:cs="Arial"/>
          <w:color w:val="auto"/>
          <w:bdr w:val="none" w:sz="0" w:space="0" w:color="auto" w:frame="1"/>
          <w:shd w:val="clear" w:color="auto" w:fill="FFFFFF"/>
        </w:rPr>
        <w:t xml:space="preserve"> EXE Explorer</w:t>
      </w:r>
      <w:bookmarkEnd w:id="11"/>
      <w:r w:rsidR="00877DEA" w:rsidRPr="00877DEA">
        <w:rPr>
          <w:color w:val="auto"/>
          <w:rtl/>
        </w:rPr>
        <w:t xml:space="preserve"> </w:t>
      </w:r>
    </w:p>
    <w:p w:rsidR="00877DEA" w:rsidRDefault="00877DEA" w:rsidP="00E14F22">
      <w:pPr>
        <w:jc w:val="both"/>
        <w:rPr>
          <w:rtl/>
        </w:rPr>
      </w:pPr>
      <w:r>
        <w:rPr>
          <w:rFonts w:hint="cs"/>
          <w:rtl/>
        </w:rPr>
        <w:t xml:space="preserve">این ابزار نیز همانند ابزار </w:t>
      </w:r>
      <w:r>
        <w:t>PE Studio</w:t>
      </w:r>
      <w:r>
        <w:rPr>
          <w:rFonts w:hint="cs"/>
          <w:rtl/>
        </w:rPr>
        <w:t xml:space="preserve">، یک فایل اجرایی را به عنوان ورودی دریافت کرده و اطلاعات زیادی در مورد ساختار و ویژگی های آن در اختیار می گذارد. خروجی این ابزار بر روی فایل </w:t>
      </w:r>
      <w:r>
        <w:t>chrome.exe</w:t>
      </w:r>
      <w:r>
        <w:rPr>
          <w:rFonts w:hint="cs"/>
          <w:rtl/>
        </w:rPr>
        <w:t xml:space="preserve"> را مشاهده می کنیم:</w:t>
      </w:r>
    </w:p>
    <w:p w:rsidR="00877DEA" w:rsidRDefault="00877DEA" w:rsidP="00877DEA">
      <w:pPr>
        <w:keepNext/>
        <w:jc w:val="center"/>
      </w:pPr>
      <w:r>
        <w:rPr>
          <w:noProof/>
          <w:lang w:bidi="ar-SA"/>
        </w:rPr>
        <w:drawing>
          <wp:inline distT="0" distB="0" distL="0" distR="0" wp14:anchorId="7B86D504" wp14:editId="7EA6F721">
            <wp:extent cx="5400675" cy="359600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675" cy="3596005"/>
                    </a:xfrm>
                    <a:prstGeom prst="rect">
                      <a:avLst/>
                    </a:prstGeom>
                  </pic:spPr>
                </pic:pic>
              </a:graphicData>
            </a:graphic>
          </wp:inline>
        </w:drawing>
      </w:r>
    </w:p>
    <w:p w:rsidR="00877DEA" w:rsidRDefault="00877DEA" w:rsidP="00877DEA">
      <w:pPr>
        <w:pStyle w:val="Caption"/>
        <w:rPr>
          <w:rtl/>
        </w:rPr>
      </w:pPr>
      <w:bookmarkStart w:id="12" w:name="_Toc469611939"/>
      <w:r>
        <w:rPr>
          <w:rtl/>
        </w:rPr>
        <w:t xml:space="preserve">شکل </w:t>
      </w:r>
      <w:r>
        <w:rPr>
          <w:rtl/>
        </w:rPr>
        <w:fldChar w:fldCharType="begin"/>
      </w:r>
      <w:r>
        <w:rPr>
          <w:rtl/>
        </w:rPr>
        <w:instrText xml:space="preserve"> </w:instrText>
      </w:r>
      <w:r>
        <w:rPr>
          <w:rFonts w:hint="cs"/>
        </w:rPr>
        <w:instrText>SEQ</w:instrText>
      </w:r>
      <w:r>
        <w:rPr>
          <w:rFonts w:hint="cs"/>
          <w:rtl/>
        </w:rPr>
        <w:instrText xml:space="preserve"> شکل \* </w:instrText>
      </w:r>
      <w:r>
        <w:rPr>
          <w:rFonts w:hint="cs"/>
        </w:rPr>
        <w:instrText>ARABIC</w:instrText>
      </w:r>
      <w:r>
        <w:rPr>
          <w:rtl/>
        </w:rPr>
        <w:instrText xml:space="preserve"> </w:instrText>
      </w:r>
      <w:r>
        <w:rPr>
          <w:rtl/>
        </w:rPr>
        <w:fldChar w:fldCharType="separate"/>
      </w:r>
      <w:r w:rsidR="00DC34E3">
        <w:rPr>
          <w:noProof/>
          <w:rtl/>
        </w:rPr>
        <w:t>4</w:t>
      </w:r>
      <w:r>
        <w:rPr>
          <w:rtl/>
        </w:rPr>
        <w:fldChar w:fldCharType="end"/>
      </w:r>
      <w:r>
        <w:rPr>
          <w:rFonts w:hint="cs"/>
          <w:noProof/>
          <w:rtl/>
        </w:rPr>
        <w:t xml:space="preserve"> - </w:t>
      </w:r>
      <w:r w:rsidRPr="009636B5">
        <w:rPr>
          <w:noProof/>
          <w:rtl/>
        </w:rPr>
        <w:t>خروج</w:t>
      </w:r>
      <w:r w:rsidRPr="009636B5">
        <w:rPr>
          <w:rFonts w:hint="cs"/>
          <w:noProof/>
          <w:rtl/>
        </w:rPr>
        <w:t>ی</w:t>
      </w:r>
      <w:r w:rsidRPr="009636B5">
        <w:rPr>
          <w:noProof/>
          <w:rtl/>
        </w:rPr>
        <w:t xml:space="preserve"> ابزار</w:t>
      </w:r>
      <w:r>
        <w:rPr>
          <w:rFonts w:hint="cs"/>
          <w:noProof/>
          <w:rtl/>
        </w:rPr>
        <w:t xml:space="preserve"> </w:t>
      </w:r>
      <w:r w:rsidRPr="008276FC">
        <w:rPr>
          <w:noProof/>
        </w:rPr>
        <w:t>MiTeC EXE Explore</w:t>
      </w:r>
      <w:r w:rsidRPr="008276FC">
        <w:rPr>
          <w:b/>
          <w:bCs/>
          <w:noProof/>
        </w:rPr>
        <w:t>r</w:t>
      </w:r>
      <w:r w:rsidRPr="009636B5">
        <w:rPr>
          <w:noProof/>
          <w:rtl/>
        </w:rPr>
        <w:t xml:space="preserve"> بر رو</w:t>
      </w:r>
      <w:r w:rsidRPr="009636B5">
        <w:rPr>
          <w:rFonts w:hint="cs"/>
          <w:noProof/>
          <w:rtl/>
        </w:rPr>
        <w:t>ی</w:t>
      </w:r>
      <w:r w:rsidRPr="009636B5">
        <w:rPr>
          <w:noProof/>
          <w:rtl/>
        </w:rPr>
        <w:t xml:space="preserve"> فا</w:t>
      </w:r>
      <w:r w:rsidRPr="009636B5">
        <w:rPr>
          <w:rFonts w:hint="cs"/>
          <w:noProof/>
          <w:rtl/>
        </w:rPr>
        <w:t>ی</w:t>
      </w:r>
      <w:r w:rsidRPr="009636B5">
        <w:rPr>
          <w:rFonts w:hint="eastAsia"/>
          <w:noProof/>
          <w:rtl/>
        </w:rPr>
        <w:t>ل</w:t>
      </w:r>
      <w:r w:rsidRPr="009636B5">
        <w:rPr>
          <w:noProof/>
          <w:rtl/>
        </w:rPr>
        <w:t xml:space="preserve"> </w:t>
      </w:r>
      <w:r>
        <w:rPr>
          <w:noProof/>
        </w:rPr>
        <w:t>chrome</w:t>
      </w:r>
      <w:r w:rsidRPr="009636B5">
        <w:rPr>
          <w:noProof/>
        </w:rPr>
        <w:t>.exe</w:t>
      </w:r>
      <w:bookmarkEnd w:id="12"/>
    </w:p>
    <w:p w:rsidR="00CE7446" w:rsidRDefault="00433D2D" w:rsidP="007F1CF5">
      <w:r>
        <w:rPr>
          <w:rtl/>
        </w:rPr>
        <w:br w:type="page"/>
      </w:r>
    </w:p>
    <w:p w:rsidR="000C60A2" w:rsidRDefault="00CE7446" w:rsidP="00CE7446">
      <w:pPr>
        <w:pStyle w:val="Heading1"/>
        <w:rPr>
          <w:rtl/>
        </w:rPr>
      </w:pPr>
      <w:bookmarkStart w:id="13" w:name="_Toc469611849"/>
      <w:r>
        <w:rPr>
          <w:rFonts w:hint="cs"/>
          <w:rtl/>
        </w:rPr>
        <w:lastRenderedPageBreak/>
        <w:t>فهرست منابع</w:t>
      </w:r>
      <w:bookmarkEnd w:id="13"/>
    </w:p>
    <w:p w:rsidR="00CE7446" w:rsidRPr="007F1CF5" w:rsidRDefault="00DD38BD" w:rsidP="007F1CF5">
      <w:pPr>
        <w:bidi w:val="0"/>
        <w:jc w:val="both"/>
        <w:rPr>
          <w:i/>
          <w:iCs/>
          <w:sz w:val="24"/>
          <w:szCs w:val="28"/>
          <w:rtl/>
        </w:rPr>
      </w:pPr>
      <w:r w:rsidRPr="007F1CF5">
        <w:rPr>
          <w:i/>
          <w:iCs/>
          <w:sz w:val="24"/>
          <w:szCs w:val="28"/>
        </w:rPr>
        <w:t>www.zoomit.ir</w:t>
      </w:r>
    </w:p>
    <w:p w:rsidR="000C60A2" w:rsidRPr="007F1CF5" w:rsidRDefault="00DD38BD" w:rsidP="007F1CF5">
      <w:pPr>
        <w:bidi w:val="0"/>
        <w:rPr>
          <w:i/>
          <w:iCs/>
          <w:sz w:val="24"/>
          <w:szCs w:val="28"/>
        </w:rPr>
      </w:pPr>
      <w:r w:rsidRPr="007F1CF5">
        <w:rPr>
          <w:i/>
          <w:iCs/>
          <w:sz w:val="24"/>
          <w:szCs w:val="28"/>
        </w:rPr>
        <w:t>www.computerhope.com</w:t>
      </w:r>
    </w:p>
    <w:p w:rsidR="00DD38BD" w:rsidRPr="007F1CF5" w:rsidRDefault="007F1CF5" w:rsidP="007F1CF5">
      <w:pPr>
        <w:bidi w:val="0"/>
        <w:rPr>
          <w:i/>
          <w:iCs/>
          <w:sz w:val="24"/>
          <w:szCs w:val="28"/>
          <w:rtl/>
        </w:rPr>
      </w:pPr>
      <w:r>
        <w:rPr>
          <w:i/>
          <w:iCs/>
          <w:sz w:val="24"/>
          <w:szCs w:val="28"/>
        </w:rPr>
        <w:t>www.</w:t>
      </w:r>
      <w:r w:rsidR="00DD38BD" w:rsidRPr="007F1CF5">
        <w:rPr>
          <w:i/>
          <w:iCs/>
          <w:sz w:val="24"/>
          <w:szCs w:val="28"/>
        </w:rPr>
        <w:t>en.wikipedia.org</w:t>
      </w:r>
    </w:p>
    <w:p w:rsidR="00877DEA" w:rsidRPr="007F1CF5" w:rsidRDefault="00877DEA" w:rsidP="007F1CF5">
      <w:pPr>
        <w:bidi w:val="0"/>
        <w:rPr>
          <w:i/>
          <w:iCs/>
          <w:sz w:val="24"/>
          <w:szCs w:val="28"/>
          <w:rtl/>
        </w:rPr>
      </w:pPr>
      <w:r w:rsidRPr="007F1CF5">
        <w:rPr>
          <w:i/>
          <w:iCs/>
          <w:sz w:val="24"/>
          <w:szCs w:val="28"/>
        </w:rPr>
        <w:t>www.raymond.cc</w:t>
      </w:r>
    </w:p>
    <w:sectPr w:rsidR="00877DEA" w:rsidRPr="007F1CF5" w:rsidSect="00602AE5">
      <w:headerReference w:type="default" r:id="rId14"/>
      <w:footerReference w:type="default" r:id="rId15"/>
      <w:footnotePr>
        <w:numRestart w:val="eachPage"/>
      </w:footnotePr>
      <w:pgSz w:w="11906" w:h="16838" w:code="9"/>
      <w:pgMar w:top="1985" w:right="1983"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16" w:rsidRDefault="00214D16" w:rsidP="00101482">
      <w:pPr>
        <w:spacing w:after="0" w:line="240" w:lineRule="auto"/>
      </w:pPr>
      <w:r>
        <w:separator/>
      </w:r>
    </w:p>
  </w:endnote>
  <w:endnote w:type="continuationSeparator" w:id="0">
    <w:p w:rsidR="00214D16" w:rsidRDefault="00214D16" w:rsidP="0010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5756601"/>
      <w:docPartObj>
        <w:docPartGallery w:val="Page Numbers (Bottom of Page)"/>
        <w:docPartUnique/>
      </w:docPartObj>
    </w:sdtPr>
    <w:sdtEndPr/>
    <w:sdtContent>
      <w:p w:rsidR="00752225" w:rsidRDefault="00752225">
        <w:pPr>
          <w:pStyle w:val="Footer"/>
          <w:jc w:val="center"/>
        </w:pPr>
        <w:r>
          <w:fldChar w:fldCharType="begin"/>
        </w:r>
        <w:r>
          <w:instrText xml:space="preserve"> PAGE   \* MERGEFORMAT </w:instrText>
        </w:r>
        <w:r>
          <w:fldChar w:fldCharType="separate"/>
        </w:r>
        <w:r w:rsidR="00DC34E3">
          <w:rPr>
            <w:noProof/>
            <w:rtl/>
          </w:rPr>
          <w:t>11</w:t>
        </w:r>
        <w:r>
          <w:rPr>
            <w:noProof/>
          </w:rPr>
          <w:fldChar w:fldCharType="end"/>
        </w:r>
      </w:p>
    </w:sdtContent>
  </w:sdt>
  <w:p w:rsidR="00DF00A0" w:rsidRDefault="00DF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16" w:rsidRDefault="00214D16" w:rsidP="00101482">
      <w:pPr>
        <w:spacing w:after="0" w:line="240" w:lineRule="auto"/>
      </w:pPr>
      <w:r>
        <w:separator/>
      </w:r>
    </w:p>
  </w:footnote>
  <w:footnote w:type="continuationSeparator" w:id="0">
    <w:p w:rsidR="00214D16" w:rsidRDefault="00214D16" w:rsidP="00101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0" w:rsidRPr="00BC28C3" w:rsidRDefault="00DF00A0" w:rsidP="00186A4B">
    <w:pPr>
      <w:pStyle w:val="Header"/>
      <w:rPr>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03A"/>
    <w:multiLevelType w:val="multilevel"/>
    <w:tmpl w:val="BF1AF210"/>
    <w:numStyleLink w:val="Headings"/>
  </w:abstractNum>
  <w:abstractNum w:abstractNumId="1">
    <w:nsid w:val="048C1ABE"/>
    <w:multiLevelType w:val="hybridMultilevel"/>
    <w:tmpl w:val="2DCC5C64"/>
    <w:lvl w:ilvl="0" w:tplc="604CB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373D1"/>
    <w:multiLevelType w:val="hybridMultilevel"/>
    <w:tmpl w:val="A7A0276E"/>
    <w:lvl w:ilvl="0" w:tplc="057A8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14173"/>
    <w:multiLevelType w:val="multilevel"/>
    <w:tmpl w:val="8102A1DC"/>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370D14"/>
    <w:multiLevelType w:val="multilevel"/>
    <w:tmpl w:val="BF1AF210"/>
    <w:numStyleLink w:val="Headings"/>
  </w:abstractNum>
  <w:abstractNum w:abstractNumId="5">
    <w:nsid w:val="149A0F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F20490"/>
    <w:multiLevelType w:val="multilevel"/>
    <w:tmpl w:val="BF1AF210"/>
    <w:numStyleLink w:val="Headings"/>
  </w:abstractNum>
  <w:abstractNum w:abstractNumId="7">
    <w:nsid w:val="1D200C68"/>
    <w:multiLevelType w:val="hybridMultilevel"/>
    <w:tmpl w:val="EB1C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2132"/>
    <w:multiLevelType w:val="hybridMultilevel"/>
    <w:tmpl w:val="228A9250"/>
    <w:lvl w:ilvl="0" w:tplc="A50C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A1ECD"/>
    <w:multiLevelType w:val="multilevel"/>
    <w:tmpl w:val="BF1AF210"/>
    <w:numStyleLink w:val="Headings"/>
  </w:abstractNum>
  <w:abstractNum w:abstractNumId="10">
    <w:nsid w:val="279B1F4A"/>
    <w:multiLevelType w:val="hybridMultilevel"/>
    <w:tmpl w:val="79BA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07D92"/>
    <w:multiLevelType w:val="multilevel"/>
    <w:tmpl w:val="BF1AF210"/>
    <w:numStyleLink w:val="Headings"/>
  </w:abstractNum>
  <w:abstractNum w:abstractNumId="12">
    <w:nsid w:val="29E8544E"/>
    <w:multiLevelType w:val="multilevel"/>
    <w:tmpl w:val="F00E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86162"/>
    <w:multiLevelType w:val="multilevel"/>
    <w:tmpl w:val="BF1AF210"/>
    <w:numStyleLink w:val="Headings"/>
  </w:abstractNum>
  <w:abstractNum w:abstractNumId="14">
    <w:nsid w:val="2E5A6E43"/>
    <w:multiLevelType w:val="hybridMultilevel"/>
    <w:tmpl w:val="B2CA7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43507"/>
    <w:multiLevelType w:val="hybridMultilevel"/>
    <w:tmpl w:val="6DDCEB2C"/>
    <w:lvl w:ilvl="0" w:tplc="8D34B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C3D24"/>
    <w:multiLevelType w:val="hybridMultilevel"/>
    <w:tmpl w:val="C00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772FA"/>
    <w:multiLevelType w:val="multilevel"/>
    <w:tmpl w:val="2790181C"/>
    <w:lvl w:ilvl="0">
      <w:start w:val="1"/>
      <w:numFmt w:val="decimal"/>
      <w:isLgl/>
      <w:suff w:val="space"/>
      <w:lvlText w:val="(%1)"/>
      <w:lvlJc w:val="left"/>
      <w:pPr>
        <w:ind w:left="850" w:hanging="510"/>
      </w:pPr>
      <w:rPr>
        <w:rFonts w:hint="default"/>
      </w:rPr>
    </w:lvl>
    <w:lvl w:ilvl="1">
      <w:start w:val="1"/>
      <w:numFmt w:val="decimal"/>
      <w:suff w:val="space"/>
      <w:lvlText w:val="(%1-%2)"/>
      <w:lvlJc w:val="left"/>
      <w:pPr>
        <w:ind w:left="850" w:hanging="510"/>
      </w:pPr>
      <w:rPr>
        <w:rFonts w:hint="default"/>
      </w:rPr>
    </w:lvl>
    <w:lvl w:ilvl="2">
      <w:start w:val="1"/>
      <w:numFmt w:val="decimal"/>
      <w:suff w:val="space"/>
      <w:lvlText w:val="(%1-%2-%3)"/>
      <w:lvlJc w:val="left"/>
      <w:pPr>
        <w:ind w:left="850" w:hanging="510"/>
      </w:pPr>
      <w:rPr>
        <w:rFonts w:hint="default"/>
        <w:lang w:bidi="fa-IR"/>
      </w:rPr>
    </w:lvl>
    <w:lvl w:ilvl="3">
      <w:start w:val="1"/>
      <w:numFmt w:val="decimal"/>
      <w:isLgl/>
      <w:suff w:val="space"/>
      <w:lvlText w:val="(%1-%2-%3-%4)"/>
      <w:lvlJc w:val="left"/>
      <w:pPr>
        <w:ind w:left="851" w:hanging="511"/>
      </w:pPr>
      <w:rPr>
        <w:rFonts w:hint="default"/>
      </w:rPr>
    </w:lvl>
    <w:lvl w:ilvl="4">
      <w:start w:val="1"/>
      <w:numFmt w:val="decimal"/>
      <w:lvlText w:val="%1.%2.%3.%4.%5."/>
      <w:lvlJc w:val="left"/>
      <w:pPr>
        <w:tabs>
          <w:tab w:val="num" w:pos="3252"/>
        </w:tabs>
        <w:ind w:left="3252" w:hanging="792"/>
      </w:pPr>
      <w:rPr>
        <w:rFonts w:hint="default"/>
      </w:rPr>
    </w:lvl>
    <w:lvl w:ilvl="5">
      <w:start w:val="1"/>
      <w:numFmt w:val="decimal"/>
      <w:lvlText w:val="%1.%2.%3.%4.%5.%6."/>
      <w:lvlJc w:val="left"/>
      <w:pPr>
        <w:tabs>
          <w:tab w:val="num" w:pos="3756"/>
        </w:tabs>
        <w:ind w:left="3756" w:hanging="936"/>
      </w:pPr>
      <w:rPr>
        <w:rFonts w:hint="default"/>
      </w:rPr>
    </w:lvl>
    <w:lvl w:ilvl="6">
      <w:start w:val="1"/>
      <w:numFmt w:val="decimal"/>
      <w:lvlText w:val="%1.%2.%3.%4.%5.%6.%7."/>
      <w:lvlJc w:val="left"/>
      <w:pPr>
        <w:tabs>
          <w:tab w:val="num" w:pos="4260"/>
        </w:tabs>
        <w:ind w:left="4260" w:hanging="1080"/>
      </w:pPr>
      <w:rPr>
        <w:rFonts w:hint="default"/>
      </w:rPr>
    </w:lvl>
    <w:lvl w:ilvl="7">
      <w:start w:val="1"/>
      <w:numFmt w:val="decimal"/>
      <w:lvlText w:val="%1.%2.%3.%4.%5.%6.%7.%8."/>
      <w:lvlJc w:val="left"/>
      <w:pPr>
        <w:tabs>
          <w:tab w:val="num" w:pos="4764"/>
        </w:tabs>
        <w:ind w:left="4764" w:hanging="1224"/>
      </w:pPr>
      <w:rPr>
        <w:rFonts w:hint="default"/>
      </w:rPr>
    </w:lvl>
    <w:lvl w:ilvl="8">
      <w:start w:val="1"/>
      <w:numFmt w:val="decimal"/>
      <w:lvlText w:val="%1.%2.%3.%4.%5.%6.%7.%8.%9."/>
      <w:lvlJc w:val="left"/>
      <w:pPr>
        <w:tabs>
          <w:tab w:val="num" w:pos="5340"/>
        </w:tabs>
        <w:ind w:left="5340" w:hanging="1440"/>
      </w:pPr>
      <w:rPr>
        <w:rFonts w:hint="default"/>
      </w:rPr>
    </w:lvl>
  </w:abstractNum>
  <w:abstractNum w:abstractNumId="18">
    <w:nsid w:val="494B0D89"/>
    <w:multiLevelType w:val="multilevel"/>
    <w:tmpl w:val="BF1AF210"/>
    <w:numStyleLink w:val="Headings"/>
  </w:abstractNum>
  <w:abstractNum w:abstractNumId="19">
    <w:nsid w:val="4A600C22"/>
    <w:multiLevelType w:val="multilevel"/>
    <w:tmpl w:val="BF1AF210"/>
    <w:numStyleLink w:val="Headings"/>
  </w:abstractNum>
  <w:abstractNum w:abstractNumId="20">
    <w:nsid w:val="4A72346C"/>
    <w:multiLevelType w:val="multilevel"/>
    <w:tmpl w:val="F72A9182"/>
    <w:lvl w:ilvl="0">
      <w:start w:val="1"/>
      <w:numFmt w:val="none"/>
      <w:lvlText w:val="1-"/>
      <w:lvlJc w:val="left"/>
      <w:pPr>
        <w:ind w:left="714" w:hanging="357"/>
      </w:pPr>
      <w:rPr>
        <w:rFonts w:hint="default"/>
      </w:rPr>
    </w:lvl>
    <w:lvl w:ilvl="1">
      <w:start w:val="1"/>
      <w:numFmt w:val="none"/>
      <w:lvlText w:val="1-"/>
      <w:lvlJc w:val="left"/>
      <w:pPr>
        <w:ind w:left="1071" w:hanging="357"/>
      </w:pPr>
      <w:rPr>
        <w:rFonts w:hint="default"/>
      </w:rPr>
    </w:lvl>
    <w:lvl w:ilvl="2">
      <w:start w:val="1"/>
      <w:numFmt w:val="none"/>
      <w:lvlText w:val="1-"/>
      <w:lvlJc w:val="left"/>
      <w:pPr>
        <w:ind w:left="1428" w:hanging="357"/>
      </w:pPr>
      <w:rPr>
        <w:rFonts w:hint="default"/>
      </w:rPr>
    </w:lvl>
    <w:lvl w:ilvl="3">
      <w:start w:val="1"/>
      <w:numFmt w:val="none"/>
      <w:lvlText w:val="1-"/>
      <w:lvlJc w:val="left"/>
      <w:pPr>
        <w:ind w:left="1785" w:hanging="357"/>
      </w:pPr>
      <w:rPr>
        <w:rFonts w:hint="default"/>
      </w:rPr>
    </w:lvl>
    <w:lvl w:ilvl="4">
      <w:start w:val="1"/>
      <w:numFmt w:val="none"/>
      <w:lvlText w:val="1-"/>
      <w:lvlJc w:val="left"/>
      <w:pPr>
        <w:ind w:left="2142" w:hanging="357"/>
      </w:pPr>
      <w:rPr>
        <w:rFonts w:hint="default"/>
      </w:rPr>
    </w:lvl>
    <w:lvl w:ilvl="5">
      <w:start w:val="1"/>
      <w:numFmt w:val="none"/>
      <w:lvlText w:val="1-"/>
      <w:lvlJc w:val="left"/>
      <w:pPr>
        <w:ind w:left="2499" w:hanging="357"/>
      </w:pPr>
      <w:rPr>
        <w:rFonts w:hint="default"/>
      </w:rPr>
    </w:lvl>
    <w:lvl w:ilvl="6">
      <w:start w:val="1"/>
      <w:numFmt w:val="none"/>
      <w:lvlText w:val="1-"/>
      <w:lvlJc w:val="left"/>
      <w:pPr>
        <w:ind w:left="2856" w:hanging="357"/>
      </w:pPr>
      <w:rPr>
        <w:rFonts w:hint="default"/>
      </w:rPr>
    </w:lvl>
    <w:lvl w:ilvl="7">
      <w:start w:val="1"/>
      <w:numFmt w:val="none"/>
      <w:lvlText w:val="1-"/>
      <w:lvlJc w:val="left"/>
      <w:pPr>
        <w:ind w:left="3213" w:hanging="357"/>
      </w:pPr>
      <w:rPr>
        <w:rFonts w:hint="default"/>
      </w:rPr>
    </w:lvl>
    <w:lvl w:ilvl="8">
      <w:start w:val="1"/>
      <w:numFmt w:val="none"/>
      <w:lvlText w:val="1-"/>
      <w:lvlJc w:val="left"/>
      <w:pPr>
        <w:ind w:left="3570" w:hanging="357"/>
      </w:pPr>
      <w:rPr>
        <w:rFonts w:hint="default"/>
      </w:rPr>
    </w:lvl>
  </w:abstractNum>
  <w:abstractNum w:abstractNumId="21">
    <w:nsid w:val="5111359A"/>
    <w:multiLevelType w:val="multilevel"/>
    <w:tmpl w:val="BF1AF210"/>
    <w:numStyleLink w:val="Headings"/>
  </w:abstractNum>
  <w:abstractNum w:abstractNumId="22">
    <w:nsid w:val="53761A81"/>
    <w:multiLevelType w:val="multilevel"/>
    <w:tmpl w:val="BF1AF210"/>
    <w:styleLink w:val="Headings"/>
    <w:lvl w:ilvl="0">
      <w:start w:val="1"/>
      <w:numFmt w:val="decimal"/>
      <w:pStyle w:val="Heading1"/>
      <w:suff w:val="space"/>
      <w:lvlText w:val="%1-"/>
      <w:lvlJc w:val="left"/>
      <w:pPr>
        <w:ind w:left="1071" w:hanging="1071"/>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none"/>
      <w:lvlText w:val="1-1-1-1-1-1)"/>
      <w:lvlJc w:val="left"/>
      <w:pPr>
        <w:ind w:left="2856" w:hanging="357"/>
      </w:pPr>
      <w:rPr>
        <w:rFonts w:hint="default"/>
      </w:rPr>
    </w:lvl>
    <w:lvl w:ilvl="6">
      <w:start w:val="1"/>
      <w:numFmt w:val="none"/>
      <w:lvlText w:val="1-1-1-1-1-1-1)"/>
      <w:lvlJc w:val="left"/>
      <w:pPr>
        <w:ind w:left="3213" w:hanging="357"/>
      </w:pPr>
      <w:rPr>
        <w:rFonts w:hint="default"/>
      </w:rPr>
    </w:lvl>
    <w:lvl w:ilvl="7">
      <w:start w:val="1"/>
      <w:numFmt w:val="none"/>
      <w:lvlText w:val="1-1-1-1-1-1-1-1)"/>
      <w:lvlJc w:val="left"/>
      <w:pPr>
        <w:ind w:left="3570" w:hanging="357"/>
      </w:pPr>
      <w:rPr>
        <w:rFonts w:hint="default"/>
      </w:rPr>
    </w:lvl>
    <w:lvl w:ilvl="8">
      <w:start w:val="1"/>
      <w:numFmt w:val="none"/>
      <w:lvlText w:val="1-1-1-1-1-1-1-1-1)"/>
      <w:lvlJc w:val="left"/>
      <w:pPr>
        <w:ind w:left="3927" w:hanging="357"/>
      </w:pPr>
      <w:rPr>
        <w:rFonts w:hint="default"/>
      </w:rPr>
    </w:lvl>
  </w:abstractNum>
  <w:abstractNum w:abstractNumId="23">
    <w:nsid w:val="53B03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AD05FD"/>
    <w:multiLevelType w:val="multilevel"/>
    <w:tmpl w:val="BF1AF210"/>
    <w:numStyleLink w:val="Headings"/>
  </w:abstractNum>
  <w:abstractNum w:abstractNumId="25">
    <w:nsid w:val="5BD41054"/>
    <w:multiLevelType w:val="multilevel"/>
    <w:tmpl w:val="BF1AF210"/>
    <w:numStyleLink w:val="Headings"/>
  </w:abstractNum>
  <w:abstractNum w:abstractNumId="26">
    <w:nsid w:val="5C0A3D56"/>
    <w:multiLevelType w:val="multilevel"/>
    <w:tmpl w:val="A44C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92918"/>
    <w:multiLevelType w:val="hybridMultilevel"/>
    <w:tmpl w:val="7804A0DA"/>
    <w:lvl w:ilvl="0" w:tplc="DD048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B730F"/>
    <w:multiLevelType w:val="hybridMultilevel"/>
    <w:tmpl w:val="B6AA4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17851"/>
    <w:multiLevelType w:val="multilevel"/>
    <w:tmpl w:val="08B6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11E8A"/>
    <w:multiLevelType w:val="multilevel"/>
    <w:tmpl w:val="BF1AF210"/>
    <w:numStyleLink w:val="Headings"/>
  </w:abstractNum>
  <w:abstractNum w:abstractNumId="31">
    <w:nsid w:val="6F346488"/>
    <w:multiLevelType w:val="hybridMultilevel"/>
    <w:tmpl w:val="F9D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C2FC0"/>
    <w:multiLevelType w:val="multilevel"/>
    <w:tmpl w:val="BF1AF210"/>
    <w:numStyleLink w:val="Headings"/>
  </w:abstractNum>
  <w:abstractNum w:abstractNumId="33">
    <w:nsid w:val="748145C1"/>
    <w:multiLevelType w:val="multilevel"/>
    <w:tmpl w:val="BF1AF210"/>
    <w:numStyleLink w:val="Headings"/>
  </w:abstractNum>
  <w:abstractNum w:abstractNumId="34">
    <w:nsid w:val="7A0260F8"/>
    <w:multiLevelType w:val="multilevel"/>
    <w:tmpl w:val="BF1AF210"/>
    <w:numStyleLink w:val="Headings"/>
  </w:abstractNum>
  <w:abstractNum w:abstractNumId="35">
    <w:nsid w:val="7A126078"/>
    <w:multiLevelType w:val="multilevel"/>
    <w:tmpl w:val="BF1AF210"/>
    <w:numStyleLink w:val="Headings"/>
  </w:abstractNum>
  <w:num w:numId="1">
    <w:abstractNumId w:val="16"/>
  </w:num>
  <w:num w:numId="2">
    <w:abstractNumId w:val="28"/>
  </w:num>
  <w:num w:numId="3">
    <w:abstractNumId w:val="2"/>
  </w:num>
  <w:num w:numId="4">
    <w:abstractNumId w:val="15"/>
  </w:num>
  <w:num w:numId="5">
    <w:abstractNumId w:val="27"/>
  </w:num>
  <w:num w:numId="6">
    <w:abstractNumId w:val="3"/>
  </w:num>
  <w:num w:numId="7">
    <w:abstractNumId w:val="22"/>
  </w:num>
  <w:num w:numId="8">
    <w:abstractNumId w:val="25"/>
  </w:num>
  <w:num w:numId="9">
    <w:abstractNumId w:val="20"/>
  </w:num>
  <w:num w:numId="10">
    <w:abstractNumId w:val="34"/>
  </w:num>
  <w:num w:numId="11">
    <w:abstractNumId w:val="17"/>
  </w:num>
  <w:num w:numId="12">
    <w:abstractNumId w:val="4"/>
  </w:num>
  <w:num w:numId="13">
    <w:abstractNumId w:val="11"/>
  </w:num>
  <w:num w:numId="14">
    <w:abstractNumId w:val="33"/>
  </w:num>
  <w:num w:numId="15">
    <w:abstractNumId w:val="21"/>
  </w:num>
  <w:num w:numId="16">
    <w:abstractNumId w:val="9"/>
  </w:num>
  <w:num w:numId="17">
    <w:abstractNumId w:val="24"/>
  </w:num>
  <w:num w:numId="18">
    <w:abstractNumId w:val="18"/>
    <w:lvlOverride w:ilvl="0">
      <w:lvl w:ilvl="0">
        <w:start w:val="1"/>
        <w:numFmt w:val="decimal"/>
        <w:lvlText w:val="%1)"/>
        <w:lvlJc w:val="left"/>
        <w:pPr>
          <w:ind w:left="1071"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0"/>
  </w:num>
  <w:num w:numId="20">
    <w:abstractNumId w:val="31"/>
  </w:num>
  <w:num w:numId="21">
    <w:abstractNumId w:val="0"/>
  </w:num>
  <w:num w:numId="22">
    <w:abstractNumId w:val="13"/>
  </w:num>
  <w:num w:numId="23">
    <w:abstractNumId w:val="30"/>
  </w:num>
  <w:num w:numId="24">
    <w:abstractNumId w:val="19"/>
  </w:num>
  <w:num w:numId="25">
    <w:abstractNumId w:val="6"/>
  </w:num>
  <w:num w:numId="26">
    <w:abstractNumId w:val="32"/>
  </w:num>
  <w:num w:numId="27">
    <w:abstractNumId w:val="35"/>
    <w:lvlOverride w:ilvl="0">
      <w:lvl w:ilvl="0">
        <w:start w:val="1"/>
        <w:numFmt w:val="decimal"/>
        <w:pStyle w:val="Heading1"/>
        <w:suff w:val="space"/>
        <w:lvlText w:val="%1-"/>
        <w:lvlJc w:val="left"/>
        <w:pPr>
          <w:ind w:left="1071" w:hanging="1071"/>
        </w:pPr>
        <w:rPr>
          <w:rFonts w:hint="default"/>
          <w:color w:val="auto"/>
        </w:rPr>
      </w:lvl>
    </w:lvlOverride>
  </w:num>
  <w:num w:numId="28">
    <w:abstractNumId w:val="8"/>
  </w:num>
  <w:num w:numId="29">
    <w:abstractNumId w:val="1"/>
  </w:num>
  <w:num w:numId="30">
    <w:abstractNumId w:val="5"/>
  </w:num>
  <w:num w:numId="31">
    <w:abstractNumId w:val="23"/>
  </w:num>
  <w:num w:numId="32">
    <w:abstractNumId w:val="14"/>
  </w:num>
  <w:num w:numId="33">
    <w:abstractNumId w:val="26"/>
  </w:num>
  <w:num w:numId="34">
    <w:abstractNumId w:val="12"/>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82"/>
    <w:rsid w:val="00004540"/>
    <w:rsid w:val="0000496C"/>
    <w:rsid w:val="00007EF5"/>
    <w:rsid w:val="00012AC1"/>
    <w:rsid w:val="00013047"/>
    <w:rsid w:val="00025822"/>
    <w:rsid w:val="00031E69"/>
    <w:rsid w:val="00035DDC"/>
    <w:rsid w:val="00044938"/>
    <w:rsid w:val="00056A87"/>
    <w:rsid w:val="00066F1A"/>
    <w:rsid w:val="00070590"/>
    <w:rsid w:val="00072456"/>
    <w:rsid w:val="00077365"/>
    <w:rsid w:val="00077517"/>
    <w:rsid w:val="00092121"/>
    <w:rsid w:val="00094389"/>
    <w:rsid w:val="000A0687"/>
    <w:rsid w:val="000A397A"/>
    <w:rsid w:val="000A78A3"/>
    <w:rsid w:val="000C0600"/>
    <w:rsid w:val="000C202A"/>
    <w:rsid w:val="000C60A2"/>
    <w:rsid w:val="000D17AF"/>
    <w:rsid w:val="000D1CCF"/>
    <w:rsid w:val="000D1D1C"/>
    <w:rsid w:val="000D33AF"/>
    <w:rsid w:val="000D5606"/>
    <w:rsid w:val="000D579E"/>
    <w:rsid w:val="000D6E39"/>
    <w:rsid w:val="000E06BE"/>
    <w:rsid w:val="000E6031"/>
    <w:rsid w:val="000F2D4F"/>
    <w:rsid w:val="00100BCB"/>
    <w:rsid w:val="00101482"/>
    <w:rsid w:val="00103FF0"/>
    <w:rsid w:val="00111207"/>
    <w:rsid w:val="00124642"/>
    <w:rsid w:val="001266F3"/>
    <w:rsid w:val="001332C0"/>
    <w:rsid w:val="0014161C"/>
    <w:rsid w:val="00144827"/>
    <w:rsid w:val="001523BE"/>
    <w:rsid w:val="00156181"/>
    <w:rsid w:val="00166B77"/>
    <w:rsid w:val="00174D1E"/>
    <w:rsid w:val="00176FA9"/>
    <w:rsid w:val="00177C5E"/>
    <w:rsid w:val="00184ADF"/>
    <w:rsid w:val="0018540A"/>
    <w:rsid w:val="00185965"/>
    <w:rsid w:val="00186A4B"/>
    <w:rsid w:val="00197E85"/>
    <w:rsid w:val="001A3EAD"/>
    <w:rsid w:val="001A5EDD"/>
    <w:rsid w:val="001A6F70"/>
    <w:rsid w:val="001B3623"/>
    <w:rsid w:val="001C2E0C"/>
    <w:rsid w:val="001D2307"/>
    <w:rsid w:val="001D274F"/>
    <w:rsid w:val="001E2C28"/>
    <w:rsid w:val="001E3B91"/>
    <w:rsid w:val="001E76D9"/>
    <w:rsid w:val="001E78B5"/>
    <w:rsid w:val="001F1148"/>
    <w:rsid w:val="001F3420"/>
    <w:rsid w:val="001F4261"/>
    <w:rsid w:val="0020330F"/>
    <w:rsid w:val="00213303"/>
    <w:rsid w:val="00214D16"/>
    <w:rsid w:val="00217FAA"/>
    <w:rsid w:val="002249FB"/>
    <w:rsid w:val="0022716D"/>
    <w:rsid w:val="0023154B"/>
    <w:rsid w:val="00234EF0"/>
    <w:rsid w:val="00240A59"/>
    <w:rsid w:val="00240CB0"/>
    <w:rsid w:val="0024367E"/>
    <w:rsid w:val="00245F32"/>
    <w:rsid w:val="00247940"/>
    <w:rsid w:val="00256632"/>
    <w:rsid w:val="0027185A"/>
    <w:rsid w:val="00273197"/>
    <w:rsid w:val="00273C31"/>
    <w:rsid w:val="00274AB6"/>
    <w:rsid w:val="00283B18"/>
    <w:rsid w:val="00284F39"/>
    <w:rsid w:val="0028658D"/>
    <w:rsid w:val="00290E4F"/>
    <w:rsid w:val="002930F0"/>
    <w:rsid w:val="00294E19"/>
    <w:rsid w:val="002A5E44"/>
    <w:rsid w:val="002A7372"/>
    <w:rsid w:val="002B7764"/>
    <w:rsid w:val="002B77CA"/>
    <w:rsid w:val="002C54A5"/>
    <w:rsid w:val="002C5A46"/>
    <w:rsid w:val="002C704D"/>
    <w:rsid w:val="002D03DB"/>
    <w:rsid w:val="002E0036"/>
    <w:rsid w:val="002E26D5"/>
    <w:rsid w:val="002E2DAC"/>
    <w:rsid w:val="002E389B"/>
    <w:rsid w:val="002F19D7"/>
    <w:rsid w:val="002F253E"/>
    <w:rsid w:val="00300236"/>
    <w:rsid w:val="00301923"/>
    <w:rsid w:val="00304A74"/>
    <w:rsid w:val="00307871"/>
    <w:rsid w:val="00322294"/>
    <w:rsid w:val="003312E0"/>
    <w:rsid w:val="0033348F"/>
    <w:rsid w:val="0033479E"/>
    <w:rsid w:val="00334EE3"/>
    <w:rsid w:val="00335ED8"/>
    <w:rsid w:val="00337C88"/>
    <w:rsid w:val="003405A9"/>
    <w:rsid w:val="00340DB5"/>
    <w:rsid w:val="00343ADA"/>
    <w:rsid w:val="0035433A"/>
    <w:rsid w:val="00361ECA"/>
    <w:rsid w:val="00365420"/>
    <w:rsid w:val="00365940"/>
    <w:rsid w:val="00370939"/>
    <w:rsid w:val="00372E4F"/>
    <w:rsid w:val="00374572"/>
    <w:rsid w:val="00375A58"/>
    <w:rsid w:val="00376FCB"/>
    <w:rsid w:val="00390D26"/>
    <w:rsid w:val="00391451"/>
    <w:rsid w:val="003917AB"/>
    <w:rsid w:val="00391FE2"/>
    <w:rsid w:val="003968D6"/>
    <w:rsid w:val="003B2782"/>
    <w:rsid w:val="003B49B8"/>
    <w:rsid w:val="003B649B"/>
    <w:rsid w:val="003C0F26"/>
    <w:rsid w:val="003C6390"/>
    <w:rsid w:val="003D194F"/>
    <w:rsid w:val="003E14FE"/>
    <w:rsid w:val="003E3410"/>
    <w:rsid w:val="003E427B"/>
    <w:rsid w:val="003F0293"/>
    <w:rsid w:val="003F44CE"/>
    <w:rsid w:val="003F67AF"/>
    <w:rsid w:val="003F71AA"/>
    <w:rsid w:val="004025AB"/>
    <w:rsid w:val="00410B8D"/>
    <w:rsid w:val="004139DC"/>
    <w:rsid w:val="00417701"/>
    <w:rsid w:val="00423EE1"/>
    <w:rsid w:val="00425D42"/>
    <w:rsid w:val="00425E57"/>
    <w:rsid w:val="004335E3"/>
    <w:rsid w:val="00433D2D"/>
    <w:rsid w:val="004370DE"/>
    <w:rsid w:val="0044331C"/>
    <w:rsid w:val="00447BCB"/>
    <w:rsid w:val="00451706"/>
    <w:rsid w:val="004523AA"/>
    <w:rsid w:val="00467C8B"/>
    <w:rsid w:val="00473038"/>
    <w:rsid w:val="004765EE"/>
    <w:rsid w:val="00476DB5"/>
    <w:rsid w:val="00483281"/>
    <w:rsid w:val="00490FFD"/>
    <w:rsid w:val="0049205C"/>
    <w:rsid w:val="00492FD6"/>
    <w:rsid w:val="00496468"/>
    <w:rsid w:val="0049647C"/>
    <w:rsid w:val="004A0858"/>
    <w:rsid w:val="004A39F7"/>
    <w:rsid w:val="004A5442"/>
    <w:rsid w:val="004B4D6A"/>
    <w:rsid w:val="004B6782"/>
    <w:rsid w:val="004B7AA0"/>
    <w:rsid w:val="004C35BB"/>
    <w:rsid w:val="004C63CA"/>
    <w:rsid w:val="004C72AC"/>
    <w:rsid w:val="004C7B73"/>
    <w:rsid w:val="004C7CAB"/>
    <w:rsid w:val="004D5887"/>
    <w:rsid w:val="004E4189"/>
    <w:rsid w:val="004E680E"/>
    <w:rsid w:val="004F5598"/>
    <w:rsid w:val="00501825"/>
    <w:rsid w:val="0050212F"/>
    <w:rsid w:val="00503043"/>
    <w:rsid w:val="00503434"/>
    <w:rsid w:val="00521AD6"/>
    <w:rsid w:val="00527DE1"/>
    <w:rsid w:val="00532254"/>
    <w:rsid w:val="005327D3"/>
    <w:rsid w:val="00536A7B"/>
    <w:rsid w:val="00541105"/>
    <w:rsid w:val="00542E95"/>
    <w:rsid w:val="0054675B"/>
    <w:rsid w:val="00546F2B"/>
    <w:rsid w:val="00553048"/>
    <w:rsid w:val="00560CA2"/>
    <w:rsid w:val="0056282C"/>
    <w:rsid w:val="00565638"/>
    <w:rsid w:val="0056641C"/>
    <w:rsid w:val="005674AD"/>
    <w:rsid w:val="00586A5C"/>
    <w:rsid w:val="0058785F"/>
    <w:rsid w:val="00592B30"/>
    <w:rsid w:val="005A0F48"/>
    <w:rsid w:val="005A1D70"/>
    <w:rsid w:val="005A29B1"/>
    <w:rsid w:val="005B1DD0"/>
    <w:rsid w:val="005B3988"/>
    <w:rsid w:val="005C0175"/>
    <w:rsid w:val="005C2426"/>
    <w:rsid w:val="005C66BD"/>
    <w:rsid w:val="005D478F"/>
    <w:rsid w:val="005D7308"/>
    <w:rsid w:val="005F2F57"/>
    <w:rsid w:val="00602AE5"/>
    <w:rsid w:val="00611175"/>
    <w:rsid w:val="00615306"/>
    <w:rsid w:val="00624BD4"/>
    <w:rsid w:val="006270FE"/>
    <w:rsid w:val="00630273"/>
    <w:rsid w:val="00634C43"/>
    <w:rsid w:val="00634DE8"/>
    <w:rsid w:val="0063665B"/>
    <w:rsid w:val="00637388"/>
    <w:rsid w:val="0064324F"/>
    <w:rsid w:val="00645ABE"/>
    <w:rsid w:val="00663F70"/>
    <w:rsid w:val="0068344C"/>
    <w:rsid w:val="006849B4"/>
    <w:rsid w:val="00694C64"/>
    <w:rsid w:val="006A7306"/>
    <w:rsid w:val="006B041B"/>
    <w:rsid w:val="006B0FEF"/>
    <w:rsid w:val="006B188A"/>
    <w:rsid w:val="006B5687"/>
    <w:rsid w:val="006B7DB0"/>
    <w:rsid w:val="006C170F"/>
    <w:rsid w:val="006C7FA7"/>
    <w:rsid w:val="006D59AE"/>
    <w:rsid w:val="006E43FC"/>
    <w:rsid w:val="006F2D55"/>
    <w:rsid w:val="006F2E61"/>
    <w:rsid w:val="00702CF6"/>
    <w:rsid w:val="00703B4A"/>
    <w:rsid w:val="007063FF"/>
    <w:rsid w:val="007128A5"/>
    <w:rsid w:val="00712C5D"/>
    <w:rsid w:val="007152FC"/>
    <w:rsid w:val="00716E0F"/>
    <w:rsid w:val="00726474"/>
    <w:rsid w:val="00726FE4"/>
    <w:rsid w:val="0073603E"/>
    <w:rsid w:val="0074105C"/>
    <w:rsid w:val="0074296B"/>
    <w:rsid w:val="007459BE"/>
    <w:rsid w:val="0075059A"/>
    <w:rsid w:val="00752225"/>
    <w:rsid w:val="00752B63"/>
    <w:rsid w:val="007557B2"/>
    <w:rsid w:val="0076065D"/>
    <w:rsid w:val="00763553"/>
    <w:rsid w:val="00764123"/>
    <w:rsid w:val="00766EC7"/>
    <w:rsid w:val="007710CC"/>
    <w:rsid w:val="00774B99"/>
    <w:rsid w:val="007857AE"/>
    <w:rsid w:val="007872E8"/>
    <w:rsid w:val="00787E38"/>
    <w:rsid w:val="00794EDC"/>
    <w:rsid w:val="007959B5"/>
    <w:rsid w:val="007A1551"/>
    <w:rsid w:val="007A386E"/>
    <w:rsid w:val="007A7283"/>
    <w:rsid w:val="007B7A6D"/>
    <w:rsid w:val="007C38B8"/>
    <w:rsid w:val="007C3A76"/>
    <w:rsid w:val="007C4405"/>
    <w:rsid w:val="007D3B61"/>
    <w:rsid w:val="007F1426"/>
    <w:rsid w:val="007F1CF5"/>
    <w:rsid w:val="007F3FD0"/>
    <w:rsid w:val="00811423"/>
    <w:rsid w:val="00811B47"/>
    <w:rsid w:val="008272BA"/>
    <w:rsid w:val="008276FC"/>
    <w:rsid w:val="00834851"/>
    <w:rsid w:val="00834A10"/>
    <w:rsid w:val="0084274E"/>
    <w:rsid w:val="00843EDA"/>
    <w:rsid w:val="00851C74"/>
    <w:rsid w:val="0085300B"/>
    <w:rsid w:val="0085562E"/>
    <w:rsid w:val="00855694"/>
    <w:rsid w:val="00861E37"/>
    <w:rsid w:val="00862806"/>
    <w:rsid w:val="0086333F"/>
    <w:rsid w:val="00866166"/>
    <w:rsid w:val="00867DB5"/>
    <w:rsid w:val="00875CA3"/>
    <w:rsid w:val="00877DEA"/>
    <w:rsid w:val="00880C57"/>
    <w:rsid w:val="0088564E"/>
    <w:rsid w:val="0088732B"/>
    <w:rsid w:val="008873A3"/>
    <w:rsid w:val="00891626"/>
    <w:rsid w:val="008935B3"/>
    <w:rsid w:val="00894677"/>
    <w:rsid w:val="008949BB"/>
    <w:rsid w:val="008A03E3"/>
    <w:rsid w:val="008A488D"/>
    <w:rsid w:val="008B10D4"/>
    <w:rsid w:val="008B2C2E"/>
    <w:rsid w:val="008B380D"/>
    <w:rsid w:val="008B487B"/>
    <w:rsid w:val="008B6EAB"/>
    <w:rsid w:val="008C5643"/>
    <w:rsid w:val="008D2EAD"/>
    <w:rsid w:val="008E0B63"/>
    <w:rsid w:val="008E41D2"/>
    <w:rsid w:val="008E50C8"/>
    <w:rsid w:val="008E5953"/>
    <w:rsid w:val="008F22A1"/>
    <w:rsid w:val="008F66E2"/>
    <w:rsid w:val="00905456"/>
    <w:rsid w:val="009057CF"/>
    <w:rsid w:val="0090597D"/>
    <w:rsid w:val="00910015"/>
    <w:rsid w:val="0091100B"/>
    <w:rsid w:val="00911638"/>
    <w:rsid w:val="009155E3"/>
    <w:rsid w:val="00923640"/>
    <w:rsid w:val="0092668D"/>
    <w:rsid w:val="0093000A"/>
    <w:rsid w:val="009348D1"/>
    <w:rsid w:val="00935CF0"/>
    <w:rsid w:val="00936B4A"/>
    <w:rsid w:val="00940D6C"/>
    <w:rsid w:val="00952C65"/>
    <w:rsid w:val="00960AE8"/>
    <w:rsid w:val="00963947"/>
    <w:rsid w:val="00963D24"/>
    <w:rsid w:val="0096470E"/>
    <w:rsid w:val="00967AE2"/>
    <w:rsid w:val="009707BC"/>
    <w:rsid w:val="009819E6"/>
    <w:rsid w:val="00982CF3"/>
    <w:rsid w:val="00986EB3"/>
    <w:rsid w:val="00987F5B"/>
    <w:rsid w:val="00994F30"/>
    <w:rsid w:val="0099588A"/>
    <w:rsid w:val="00996C46"/>
    <w:rsid w:val="00997BAE"/>
    <w:rsid w:val="00997D5E"/>
    <w:rsid w:val="00997FA4"/>
    <w:rsid w:val="009A1E94"/>
    <w:rsid w:val="009A50D5"/>
    <w:rsid w:val="009C06DA"/>
    <w:rsid w:val="009C488C"/>
    <w:rsid w:val="009C66C9"/>
    <w:rsid w:val="009C7E47"/>
    <w:rsid w:val="009D0D6C"/>
    <w:rsid w:val="009D252F"/>
    <w:rsid w:val="009D2C30"/>
    <w:rsid w:val="009D3C54"/>
    <w:rsid w:val="009D46E4"/>
    <w:rsid w:val="009E40F7"/>
    <w:rsid w:val="009E4A4B"/>
    <w:rsid w:val="009E5F94"/>
    <w:rsid w:val="009F2C55"/>
    <w:rsid w:val="009F3B4F"/>
    <w:rsid w:val="009F439A"/>
    <w:rsid w:val="009F54BB"/>
    <w:rsid w:val="009F63EE"/>
    <w:rsid w:val="009F6B7F"/>
    <w:rsid w:val="009F7988"/>
    <w:rsid w:val="00A02D3F"/>
    <w:rsid w:val="00A071C5"/>
    <w:rsid w:val="00A0792F"/>
    <w:rsid w:val="00A20669"/>
    <w:rsid w:val="00A22BD7"/>
    <w:rsid w:val="00A37282"/>
    <w:rsid w:val="00A37AB1"/>
    <w:rsid w:val="00A40FDD"/>
    <w:rsid w:val="00A41C68"/>
    <w:rsid w:val="00A562DF"/>
    <w:rsid w:val="00A57001"/>
    <w:rsid w:val="00A60C12"/>
    <w:rsid w:val="00A63AA2"/>
    <w:rsid w:val="00A712C6"/>
    <w:rsid w:val="00A738EB"/>
    <w:rsid w:val="00A806C1"/>
    <w:rsid w:val="00A84BF9"/>
    <w:rsid w:val="00A85287"/>
    <w:rsid w:val="00A86F6F"/>
    <w:rsid w:val="00A91142"/>
    <w:rsid w:val="00A94E80"/>
    <w:rsid w:val="00A9578F"/>
    <w:rsid w:val="00A9648F"/>
    <w:rsid w:val="00AA1154"/>
    <w:rsid w:val="00AA1839"/>
    <w:rsid w:val="00AA208B"/>
    <w:rsid w:val="00AB0419"/>
    <w:rsid w:val="00AB1F4A"/>
    <w:rsid w:val="00AB46BB"/>
    <w:rsid w:val="00AB4A41"/>
    <w:rsid w:val="00AB637E"/>
    <w:rsid w:val="00AB6BC7"/>
    <w:rsid w:val="00AC036F"/>
    <w:rsid w:val="00AC0CB2"/>
    <w:rsid w:val="00AC66E8"/>
    <w:rsid w:val="00AD3C6D"/>
    <w:rsid w:val="00AD7C89"/>
    <w:rsid w:val="00AE1F27"/>
    <w:rsid w:val="00AE4394"/>
    <w:rsid w:val="00AE43A6"/>
    <w:rsid w:val="00AF5ED4"/>
    <w:rsid w:val="00B01E4D"/>
    <w:rsid w:val="00B04A2B"/>
    <w:rsid w:val="00B1692A"/>
    <w:rsid w:val="00B17817"/>
    <w:rsid w:val="00B2105C"/>
    <w:rsid w:val="00B23E75"/>
    <w:rsid w:val="00B30FA3"/>
    <w:rsid w:val="00B3528B"/>
    <w:rsid w:val="00B37C5B"/>
    <w:rsid w:val="00B4387F"/>
    <w:rsid w:val="00B47C31"/>
    <w:rsid w:val="00B52BB8"/>
    <w:rsid w:val="00B57C85"/>
    <w:rsid w:val="00B57E62"/>
    <w:rsid w:val="00B6010A"/>
    <w:rsid w:val="00B63573"/>
    <w:rsid w:val="00B67838"/>
    <w:rsid w:val="00B7408D"/>
    <w:rsid w:val="00B809D4"/>
    <w:rsid w:val="00B85F81"/>
    <w:rsid w:val="00B87FBF"/>
    <w:rsid w:val="00B921FF"/>
    <w:rsid w:val="00B92CA4"/>
    <w:rsid w:val="00B96CF6"/>
    <w:rsid w:val="00BA2714"/>
    <w:rsid w:val="00BA3405"/>
    <w:rsid w:val="00BB2F51"/>
    <w:rsid w:val="00BB60EC"/>
    <w:rsid w:val="00BB672F"/>
    <w:rsid w:val="00BB6978"/>
    <w:rsid w:val="00BB6D1B"/>
    <w:rsid w:val="00BC28C3"/>
    <w:rsid w:val="00BC31E2"/>
    <w:rsid w:val="00BD584E"/>
    <w:rsid w:val="00BE15C2"/>
    <w:rsid w:val="00BE2007"/>
    <w:rsid w:val="00BE4DB1"/>
    <w:rsid w:val="00BF29F8"/>
    <w:rsid w:val="00BF53C0"/>
    <w:rsid w:val="00BF6E1E"/>
    <w:rsid w:val="00C07798"/>
    <w:rsid w:val="00C1130C"/>
    <w:rsid w:val="00C11CF8"/>
    <w:rsid w:val="00C130AE"/>
    <w:rsid w:val="00C21BFA"/>
    <w:rsid w:val="00C21C1C"/>
    <w:rsid w:val="00C2295C"/>
    <w:rsid w:val="00C22ADF"/>
    <w:rsid w:val="00C25987"/>
    <w:rsid w:val="00C26C5A"/>
    <w:rsid w:val="00C308C7"/>
    <w:rsid w:val="00C31202"/>
    <w:rsid w:val="00C31CA1"/>
    <w:rsid w:val="00C374F4"/>
    <w:rsid w:val="00C37F8D"/>
    <w:rsid w:val="00C40BB5"/>
    <w:rsid w:val="00C40F16"/>
    <w:rsid w:val="00C40F9A"/>
    <w:rsid w:val="00C425C5"/>
    <w:rsid w:val="00C4468F"/>
    <w:rsid w:val="00C4595A"/>
    <w:rsid w:val="00C45D66"/>
    <w:rsid w:val="00C50B08"/>
    <w:rsid w:val="00C54605"/>
    <w:rsid w:val="00C558A7"/>
    <w:rsid w:val="00C610F0"/>
    <w:rsid w:val="00C82D38"/>
    <w:rsid w:val="00C86CAF"/>
    <w:rsid w:val="00CA74DC"/>
    <w:rsid w:val="00CB0AFD"/>
    <w:rsid w:val="00CB3EE2"/>
    <w:rsid w:val="00CB4EA7"/>
    <w:rsid w:val="00CC04F5"/>
    <w:rsid w:val="00CC0B61"/>
    <w:rsid w:val="00CC2CA0"/>
    <w:rsid w:val="00CC3FA9"/>
    <w:rsid w:val="00CC474F"/>
    <w:rsid w:val="00CC4E59"/>
    <w:rsid w:val="00CD374F"/>
    <w:rsid w:val="00CD3EAC"/>
    <w:rsid w:val="00CD4DF5"/>
    <w:rsid w:val="00CD5BD2"/>
    <w:rsid w:val="00CE3BDE"/>
    <w:rsid w:val="00CE3FA8"/>
    <w:rsid w:val="00CE5949"/>
    <w:rsid w:val="00CE6CA8"/>
    <w:rsid w:val="00CE7446"/>
    <w:rsid w:val="00CF06A6"/>
    <w:rsid w:val="00CF3353"/>
    <w:rsid w:val="00CF5228"/>
    <w:rsid w:val="00D032A2"/>
    <w:rsid w:val="00D0505A"/>
    <w:rsid w:val="00D05A42"/>
    <w:rsid w:val="00D10BA8"/>
    <w:rsid w:val="00D135D6"/>
    <w:rsid w:val="00D211D1"/>
    <w:rsid w:val="00D219FB"/>
    <w:rsid w:val="00D27DAD"/>
    <w:rsid w:val="00D33708"/>
    <w:rsid w:val="00D348D9"/>
    <w:rsid w:val="00D3533B"/>
    <w:rsid w:val="00D3777C"/>
    <w:rsid w:val="00D4706D"/>
    <w:rsid w:val="00D50991"/>
    <w:rsid w:val="00D5160D"/>
    <w:rsid w:val="00D56ABB"/>
    <w:rsid w:val="00D5731E"/>
    <w:rsid w:val="00D615CD"/>
    <w:rsid w:val="00D728E4"/>
    <w:rsid w:val="00D7492F"/>
    <w:rsid w:val="00D83971"/>
    <w:rsid w:val="00D84063"/>
    <w:rsid w:val="00D84A6D"/>
    <w:rsid w:val="00DA425E"/>
    <w:rsid w:val="00DA444F"/>
    <w:rsid w:val="00DB0FC4"/>
    <w:rsid w:val="00DB15B1"/>
    <w:rsid w:val="00DB3494"/>
    <w:rsid w:val="00DC2703"/>
    <w:rsid w:val="00DC34E3"/>
    <w:rsid w:val="00DC55E6"/>
    <w:rsid w:val="00DC74C7"/>
    <w:rsid w:val="00DD38BD"/>
    <w:rsid w:val="00DD3A6A"/>
    <w:rsid w:val="00DE1554"/>
    <w:rsid w:val="00DE318C"/>
    <w:rsid w:val="00DE7168"/>
    <w:rsid w:val="00DF00A0"/>
    <w:rsid w:val="00E038AE"/>
    <w:rsid w:val="00E0446E"/>
    <w:rsid w:val="00E057DB"/>
    <w:rsid w:val="00E078D8"/>
    <w:rsid w:val="00E11AB0"/>
    <w:rsid w:val="00E131ED"/>
    <w:rsid w:val="00E14F22"/>
    <w:rsid w:val="00E216CE"/>
    <w:rsid w:val="00E22243"/>
    <w:rsid w:val="00E304D2"/>
    <w:rsid w:val="00E31931"/>
    <w:rsid w:val="00E411D5"/>
    <w:rsid w:val="00E50077"/>
    <w:rsid w:val="00E54C71"/>
    <w:rsid w:val="00E56A6B"/>
    <w:rsid w:val="00E5738C"/>
    <w:rsid w:val="00E63C9C"/>
    <w:rsid w:val="00E65809"/>
    <w:rsid w:val="00E717A4"/>
    <w:rsid w:val="00E8450D"/>
    <w:rsid w:val="00E91CA4"/>
    <w:rsid w:val="00E956CA"/>
    <w:rsid w:val="00E97060"/>
    <w:rsid w:val="00EA0D74"/>
    <w:rsid w:val="00EA1893"/>
    <w:rsid w:val="00EA2A6A"/>
    <w:rsid w:val="00EB25B1"/>
    <w:rsid w:val="00EB375A"/>
    <w:rsid w:val="00EC20CB"/>
    <w:rsid w:val="00EC3BC1"/>
    <w:rsid w:val="00EC4C39"/>
    <w:rsid w:val="00EC5DE0"/>
    <w:rsid w:val="00EC711C"/>
    <w:rsid w:val="00ED2DCD"/>
    <w:rsid w:val="00ED4FF2"/>
    <w:rsid w:val="00EE0AAB"/>
    <w:rsid w:val="00EE3B8F"/>
    <w:rsid w:val="00EE5681"/>
    <w:rsid w:val="00EE5AB7"/>
    <w:rsid w:val="00F02165"/>
    <w:rsid w:val="00F03BE9"/>
    <w:rsid w:val="00F072EA"/>
    <w:rsid w:val="00F135FF"/>
    <w:rsid w:val="00F17932"/>
    <w:rsid w:val="00F239D4"/>
    <w:rsid w:val="00F27578"/>
    <w:rsid w:val="00F3076B"/>
    <w:rsid w:val="00F3242A"/>
    <w:rsid w:val="00F345C2"/>
    <w:rsid w:val="00F34BEA"/>
    <w:rsid w:val="00F421A4"/>
    <w:rsid w:val="00F4601C"/>
    <w:rsid w:val="00F50212"/>
    <w:rsid w:val="00F55463"/>
    <w:rsid w:val="00F61286"/>
    <w:rsid w:val="00F656B0"/>
    <w:rsid w:val="00F71DB8"/>
    <w:rsid w:val="00F76695"/>
    <w:rsid w:val="00F77714"/>
    <w:rsid w:val="00F81113"/>
    <w:rsid w:val="00F83E12"/>
    <w:rsid w:val="00F91B5B"/>
    <w:rsid w:val="00FB168B"/>
    <w:rsid w:val="00FB203D"/>
    <w:rsid w:val="00FB2506"/>
    <w:rsid w:val="00FB3502"/>
    <w:rsid w:val="00FB5B47"/>
    <w:rsid w:val="00FD0FD3"/>
    <w:rsid w:val="00FD25D8"/>
    <w:rsid w:val="00FD38D7"/>
    <w:rsid w:val="00FD5D11"/>
    <w:rsid w:val="00FE327D"/>
    <w:rsid w:val="00FE4AA6"/>
    <w:rsid w:val="00FE6DCF"/>
    <w:rsid w:val="00FF010C"/>
    <w:rsid w:val="00FF1033"/>
    <w:rsid w:val="00FF2B5F"/>
    <w:rsid w:val="00FF3366"/>
    <w:rsid w:val="00FF4B10"/>
    <w:rsid w:val="00FF67D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47273-FE04-4E2F-B960-69C300C4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46"/>
    <w:pPr>
      <w:bidi/>
    </w:pPr>
    <w:rPr>
      <w:rFonts w:cs="B Lotus"/>
      <w:color w:val="000000" w:themeColor="text1"/>
      <w:sz w:val="28"/>
      <w:szCs w:val="32"/>
    </w:rPr>
  </w:style>
  <w:style w:type="paragraph" w:styleId="Heading1">
    <w:name w:val="heading 1"/>
    <w:basedOn w:val="Normal"/>
    <w:next w:val="Normal"/>
    <w:link w:val="Heading1Char"/>
    <w:uiPriority w:val="9"/>
    <w:qFormat/>
    <w:rsid w:val="008F66E2"/>
    <w:pPr>
      <w:keepNext/>
      <w:keepLines/>
      <w:numPr>
        <w:numId w:val="27"/>
      </w:numPr>
      <w:spacing w:before="240" w:after="0"/>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DF00A0"/>
    <w:pPr>
      <w:keepNext/>
      <w:keepLines/>
      <w:numPr>
        <w:ilvl w:val="1"/>
        <w:numId w:val="27"/>
      </w:numPr>
      <w:spacing w:before="40" w:after="0"/>
      <w:outlineLvl w:val="1"/>
    </w:pPr>
    <w:rPr>
      <w:rFonts w:asciiTheme="majorHAnsi" w:eastAsiaTheme="majorEastAsia" w:hAnsiTheme="majorHAnsi"/>
      <w:b/>
      <w:bCs/>
      <w:sz w:val="26"/>
    </w:rPr>
  </w:style>
  <w:style w:type="paragraph" w:styleId="Heading3">
    <w:name w:val="heading 3"/>
    <w:basedOn w:val="Normal"/>
    <w:next w:val="Normal"/>
    <w:link w:val="Heading3Char"/>
    <w:uiPriority w:val="9"/>
    <w:unhideWhenUsed/>
    <w:qFormat/>
    <w:rsid w:val="008F66E2"/>
    <w:pPr>
      <w:keepNext/>
      <w:keepLines/>
      <w:numPr>
        <w:ilvl w:val="2"/>
        <w:numId w:val="27"/>
      </w:numPr>
      <w:spacing w:before="40" w:after="0"/>
      <w:outlineLvl w:val="2"/>
    </w:pPr>
    <w:rPr>
      <w:rFonts w:asciiTheme="majorHAnsi" w:eastAsiaTheme="majorEastAsia" w:hAnsiTheme="majorHAnsi"/>
      <w:bCs/>
      <w:sz w:val="24"/>
    </w:rPr>
  </w:style>
  <w:style w:type="paragraph" w:styleId="Heading4">
    <w:name w:val="heading 4"/>
    <w:basedOn w:val="Normal"/>
    <w:next w:val="Normal"/>
    <w:link w:val="Heading4Char"/>
    <w:uiPriority w:val="9"/>
    <w:unhideWhenUsed/>
    <w:qFormat/>
    <w:rsid w:val="008F66E2"/>
    <w:pPr>
      <w:keepNext/>
      <w:keepLines/>
      <w:numPr>
        <w:ilvl w:val="3"/>
        <w:numId w:val="27"/>
      </w:numPr>
      <w:spacing w:before="40" w:after="0"/>
      <w:outlineLvl w:val="3"/>
    </w:pPr>
    <w:rPr>
      <w:rFonts w:asciiTheme="majorHAnsi" w:eastAsiaTheme="majorEastAsia" w:hAnsiTheme="majorHAnsi"/>
      <w:bCs/>
      <w:i/>
    </w:rPr>
  </w:style>
  <w:style w:type="paragraph" w:styleId="Heading5">
    <w:name w:val="heading 5"/>
    <w:basedOn w:val="Normal"/>
    <w:next w:val="Normal"/>
    <w:link w:val="Heading5Char"/>
    <w:uiPriority w:val="9"/>
    <w:semiHidden/>
    <w:unhideWhenUsed/>
    <w:qFormat/>
    <w:rsid w:val="008F66E2"/>
    <w:pPr>
      <w:keepNext/>
      <w:keepLines/>
      <w:numPr>
        <w:ilvl w:val="4"/>
        <w:numId w:val="27"/>
      </w:numPr>
      <w:spacing w:before="40" w:after="0"/>
      <w:outlineLvl w:val="4"/>
    </w:pPr>
    <w:rPr>
      <w:rFonts w:asciiTheme="majorHAnsi" w:eastAsiaTheme="majorEastAsia" w:hAnsiTheme="majorHAnsi"/>
    </w:rPr>
  </w:style>
  <w:style w:type="paragraph" w:styleId="Heading6">
    <w:name w:val="heading 6"/>
    <w:basedOn w:val="Normal"/>
    <w:next w:val="Normal"/>
    <w:link w:val="Heading6Char"/>
    <w:uiPriority w:val="9"/>
    <w:semiHidden/>
    <w:unhideWhenUsed/>
    <w:qFormat/>
    <w:rsid w:val="00FF103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10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10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10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82"/>
    <w:pPr>
      <w:ind w:left="720"/>
      <w:contextualSpacing/>
    </w:pPr>
  </w:style>
  <w:style w:type="paragraph" w:styleId="FootnoteText">
    <w:name w:val="footnote text"/>
    <w:basedOn w:val="Normal"/>
    <w:link w:val="FootnoteTextChar"/>
    <w:uiPriority w:val="99"/>
    <w:semiHidden/>
    <w:unhideWhenUsed/>
    <w:rsid w:val="00101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482"/>
    <w:rPr>
      <w:sz w:val="20"/>
      <w:szCs w:val="20"/>
    </w:rPr>
  </w:style>
  <w:style w:type="character" w:styleId="FootnoteReference">
    <w:name w:val="footnote reference"/>
    <w:basedOn w:val="DefaultParagraphFont"/>
    <w:uiPriority w:val="99"/>
    <w:semiHidden/>
    <w:unhideWhenUsed/>
    <w:rsid w:val="00101482"/>
    <w:rPr>
      <w:vertAlign w:val="superscript"/>
    </w:rPr>
  </w:style>
  <w:style w:type="character" w:styleId="PlaceholderText">
    <w:name w:val="Placeholder Text"/>
    <w:basedOn w:val="DefaultParagraphFont"/>
    <w:uiPriority w:val="99"/>
    <w:semiHidden/>
    <w:rsid w:val="00101482"/>
    <w:rPr>
      <w:color w:val="808080"/>
    </w:rPr>
  </w:style>
  <w:style w:type="paragraph" w:styleId="Header">
    <w:name w:val="header"/>
    <w:basedOn w:val="Normal"/>
    <w:link w:val="HeaderChar"/>
    <w:uiPriority w:val="99"/>
    <w:unhideWhenUsed/>
    <w:rsid w:val="0010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482"/>
  </w:style>
  <w:style w:type="paragraph" w:styleId="Footer">
    <w:name w:val="footer"/>
    <w:basedOn w:val="Normal"/>
    <w:link w:val="FooterChar"/>
    <w:uiPriority w:val="99"/>
    <w:unhideWhenUsed/>
    <w:rsid w:val="0010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482"/>
  </w:style>
  <w:style w:type="table" w:styleId="TableGrid">
    <w:name w:val="Table Grid"/>
    <w:basedOn w:val="TableNormal"/>
    <w:uiPriority w:val="39"/>
    <w:rsid w:val="00101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728E4"/>
    <w:pPr>
      <w:spacing w:after="200" w:line="240" w:lineRule="auto"/>
      <w:jc w:val="center"/>
    </w:pPr>
    <w:rPr>
      <w:i/>
      <w:sz w:val="18"/>
      <w:szCs w:val="24"/>
    </w:rPr>
  </w:style>
  <w:style w:type="paragraph" w:styleId="BalloonText">
    <w:name w:val="Balloon Text"/>
    <w:basedOn w:val="Normal"/>
    <w:link w:val="BalloonTextChar"/>
    <w:uiPriority w:val="99"/>
    <w:semiHidden/>
    <w:unhideWhenUsed/>
    <w:rsid w:val="0010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82"/>
    <w:rPr>
      <w:rFonts w:ascii="Tahoma" w:hAnsi="Tahoma" w:cs="Tahoma"/>
      <w:sz w:val="16"/>
      <w:szCs w:val="16"/>
    </w:rPr>
  </w:style>
  <w:style w:type="character" w:customStyle="1" w:styleId="Heading1Char">
    <w:name w:val="Heading 1 Char"/>
    <w:basedOn w:val="DefaultParagraphFont"/>
    <w:link w:val="Heading1"/>
    <w:uiPriority w:val="9"/>
    <w:rsid w:val="00290E4F"/>
    <w:rPr>
      <w:rFonts w:asciiTheme="majorHAnsi" w:eastAsiaTheme="majorEastAsia" w:hAnsiTheme="majorHAnsi" w:cs="B Lotus"/>
      <w:bCs/>
      <w:color w:val="000000" w:themeColor="text1"/>
      <w:sz w:val="32"/>
      <w:szCs w:val="40"/>
    </w:rPr>
  </w:style>
  <w:style w:type="character" w:customStyle="1" w:styleId="Heading2Char">
    <w:name w:val="Heading 2 Char"/>
    <w:basedOn w:val="DefaultParagraphFont"/>
    <w:link w:val="Heading2"/>
    <w:uiPriority w:val="9"/>
    <w:rsid w:val="00DF00A0"/>
    <w:rPr>
      <w:rFonts w:asciiTheme="majorHAnsi" w:eastAsiaTheme="majorEastAsia" w:hAnsiTheme="majorHAnsi" w:cs="B Lotus"/>
      <w:b/>
      <w:bCs/>
      <w:color w:val="000000" w:themeColor="text1"/>
      <w:sz w:val="26"/>
      <w:szCs w:val="32"/>
    </w:rPr>
  </w:style>
  <w:style w:type="character" w:customStyle="1" w:styleId="Heading3Char">
    <w:name w:val="Heading 3 Char"/>
    <w:basedOn w:val="DefaultParagraphFont"/>
    <w:link w:val="Heading3"/>
    <w:uiPriority w:val="9"/>
    <w:rsid w:val="005C66BD"/>
    <w:rPr>
      <w:rFonts w:asciiTheme="majorHAnsi" w:eastAsiaTheme="majorEastAsia" w:hAnsiTheme="majorHAnsi" w:cs="B Lotus"/>
      <w:bCs/>
      <w:color w:val="000000" w:themeColor="text1"/>
      <w:sz w:val="24"/>
      <w:szCs w:val="28"/>
    </w:rPr>
  </w:style>
  <w:style w:type="numbering" w:customStyle="1" w:styleId="Headings">
    <w:name w:val="Headings"/>
    <w:uiPriority w:val="99"/>
    <w:rsid w:val="008F66E2"/>
    <w:pPr>
      <w:numPr>
        <w:numId w:val="7"/>
      </w:numPr>
    </w:pPr>
  </w:style>
  <w:style w:type="paragraph" w:customStyle="1" w:styleId="a">
    <w:name w:val="عناوین اصلی"/>
    <w:basedOn w:val="Heading1"/>
    <w:link w:val="Char"/>
    <w:rsid w:val="002E2DAC"/>
  </w:style>
  <w:style w:type="character" w:customStyle="1" w:styleId="Heading4Char">
    <w:name w:val="Heading 4 Char"/>
    <w:basedOn w:val="DefaultParagraphFont"/>
    <w:link w:val="Heading4"/>
    <w:uiPriority w:val="9"/>
    <w:rsid w:val="00290E4F"/>
    <w:rPr>
      <w:rFonts w:asciiTheme="majorHAnsi" w:eastAsiaTheme="majorEastAsia" w:hAnsiTheme="majorHAnsi" w:cs="B Lotus"/>
      <w:bCs/>
      <w:i/>
      <w:color w:val="000000" w:themeColor="text1"/>
      <w:szCs w:val="28"/>
    </w:rPr>
  </w:style>
  <w:style w:type="character" w:customStyle="1" w:styleId="Char">
    <w:name w:val="عناوین اصلی Char"/>
    <w:basedOn w:val="Heading1Char"/>
    <w:link w:val="a"/>
    <w:rsid w:val="002E2DAC"/>
    <w:rPr>
      <w:rFonts w:asciiTheme="majorHAnsi" w:eastAsiaTheme="majorEastAsia" w:hAnsiTheme="majorHAnsi" w:cs="B Lotus"/>
      <w:bCs/>
      <w:color w:val="000000" w:themeColor="text1"/>
      <w:sz w:val="32"/>
      <w:szCs w:val="40"/>
    </w:rPr>
  </w:style>
  <w:style w:type="character" w:customStyle="1" w:styleId="Heading5Char">
    <w:name w:val="Heading 5 Char"/>
    <w:basedOn w:val="DefaultParagraphFont"/>
    <w:link w:val="Heading5"/>
    <w:uiPriority w:val="9"/>
    <w:semiHidden/>
    <w:rsid w:val="00290E4F"/>
    <w:rPr>
      <w:rFonts w:asciiTheme="majorHAnsi" w:eastAsiaTheme="majorEastAsia" w:hAnsiTheme="majorHAnsi" w:cs="B Lotus"/>
      <w:color w:val="000000" w:themeColor="text1"/>
      <w:szCs w:val="28"/>
    </w:rPr>
  </w:style>
  <w:style w:type="character" w:customStyle="1" w:styleId="Heading6Char">
    <w:name w:val="Heading 6 Char"/>
    <w:basedOn w:val="DefaultParagraphFont"/>
    <w:link w:val="Heading6"/>
    <w:uiPriority w:val="9"/>
    <w:semiHidden/>
    <w:rsid w:val="00AC66E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6E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6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6E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9588A"/>
    <w:pPr>
      <w:numPr>
        <w:numId w:val="0"/>
      </w:numPr>
      <w:bidi w:val="0"/>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F02165"/>
    <w:pPr>
      <w:tabs>
        <w:tab w:val="right" w:leader="dot" w:pos="8495"/>
      </w:tabs>
      <w:spacing w:after="100"/>
    </w:pPr>
    <w:rPr>
      <w:noProof/>
    </w:rPr>
  </w:style>
  <w:style w:type="paragraph" w:styleId="TOC2">
    <w:name w:val="toc 2"/>
    <w:basedOn w:val="Normal"/>
    <w:next w:val="Normal"/>
    <w:autoRedefine/>
    <w:uiPriority w:val="39"/>
    <w:unhideWhenUsed/>
    <w:rsid w:val="0099588A"/>
    <w:pPr>
      <w:spacing w:after="100"/>
      <w:ind w:left="220"/>
    </w:pPr>
  </w:style>
  <w:style w:type="paragraph" w:styleId="TOC3">
    <w:name w:val="toc 3"/>
    <w:basedOn w:val="Normal"/>
    <w:next w:val="Normal"/>
    <w:autoRedefine/>
    <w:uiPriority w:val="39"/>
    <w:unhideWhenUsed/>
    <w:rsid w:val="0099588A"/>
    <w:pPr>
      <w:spacing w:after="100"/>
      <w:ind w:left="440"/>
    </w:pPr>
  </w:style>
  <w:style w:type="paragraph" w:styleId="TOC4">
    <w:name w:val="toc 4"/>
    <w:basedOn w:val="Normal"/>
    <w:next w:val="Normal"/>
    <w:autoRedefine/>
    <w:uiPriority w:val="39"/>
    <w:unhideWhenUsed/>
    <w:rsid w:val="0099588A"/>
    <w:pPr>
      <w:spacing w:after="100"/>
      <w:ind w:left="660"/>
    </w:pPr>
    <w:rPr>
      <w:rFonts w:eastAsiaTheme="minorEastAsia" w:cstheme="minorBidi"/>
      <w:color w:val="auto"/>
      <w:szCs w:val="22"/>
    </w:rPr>
  </w:style>
  <w:style w:type="paragraph" w:styleId="TOC5">
    <w:name w:val="toc 5"/>
    <w:basedOn w:val="Normal"/>
    <w:next w:val="Normal"/>
    <w:autoRedefine/>
    <w:uiPriority w:val="39"/>
    <w:unhideWhenUsed/>
    <w:rsid w:val="0099588A"/>
    <w:pPr>
      <w:spacing w:after="100"/>
      <w:ind w:left="880"/>
    </w:pPr>
    <w:rPr>
      <w:rFonts w:eastAsiaTheme="minorEastAsia" w:cstheme="minorBidi"/>
      <w:color w:val="auto"/>
      <w:szCs w:val="22"/>
    </w:rPr>
  </w:style>
  <w:style w:type="paragraph" w:styleId="TOC6">
    <w:name w:val="toc 6"/>
    <w:basedOn w:val="Normal"/>
    <w:next w:val="Normal"/>
    <w:autoRedefine/>
    <w:uiPriority w:val="39"/>
    <w:unhideWhenUsed/>
    <w:rsid w:val="0099588A"/>
    <w:pPr>
      <w:spacing w:after="100"/>
      <w:ind w:left="1100"/>
    </w:pPr>
    <w:rPr>
      <w:rFonts w:eastAsiaTheme="minorEastAsia" w:cstheme="minorBidi"/>
      <w:color w:val="auto"/>
      <w:szCs w:val="22"/>
    </w:rPr>
  </w:style>
  <w:style w:type="paragraph" w:styleId="TOC7">
    <w:name w:val="toc 7"/>
    <w:basedOn w:val="Normal"/>
    <w:next w:val="Normal"/>
    <w:autoRedefine/>
    <w:uiPriority w:val="39"/>
    <w:unhideWhenUsed/>
    <w:rsid w:val="0099588A"/>
    <w:pPr>
      <w:spacing w:after="100"/>
      <w:ind w:left="1320"/>
    </w:pPr>
    <w:rPr>
      <w:rFonts w:eastAsiaTheme="minorEastAsia" w:cstheme="minorBidi"/>
      <w:color w:val="auto"/>
      <w:szCs w:val="22"/>
    </w:rPr>
  </w:style>
  <w:style w:type="paragraph" w:styleId="TOC8">
    <w:name w:val="toc 8"/>
    <w:basedOn w:val="Normal"/>
    <w:next w:val="Normal"/>
    <w:autoRedefine/>
    <w:uiPriority w:val="39"/>
    <w:unhideWhenUsed/>
    <w:rsid w:val="0099588A"/>
    <w:pPr>
      <w:spacing w:after="100"/>
      <w:ind w:left="1540"/>
    </w:pPr>
    <w:rPr>
      <w:rFonts w:eastAsiaTheme="minorEastAsia" w:cstheme="minorBidi"/>
      <w:color w:val="auto"/>
      <w:szCs w:val="22"/>
    </w:rPr>
  </w:style>
  <w:style w:type="paragraph" w:styleId="TOC9">
    <w:name w:val="toc 9"/>
    <w:basedOn w:val="Normal"/>
    <w:next w:val="Normal"/>
    <w:autoRedefine/>
    <w:uiPriority w:val="39"/>
    <w:unhideWhenUsed/>
    <w:rsid w:val="0099588A"/>
    <w:pPr>
      <w:spacing w:after="100"/>
      <w:ind w:left="1760"/>
    </w:pPr>
    <w:rPr>
      <w:rFonts w:eastAsiaTheme="minorEastAsia" w:cstheme="minorBidi"/>
      <w:color w:val="auto"/>
      <w:szCs w:val="22"/>
    </w:rPr>
  </w:style>
  <w:style w:type="character" w:styleId="Hyperlink">
    <w:name w:val="Hyperlink"/>
    <w:basedOn w:val="DefaultParagraphFont"/>
    <w:uiPriority w:val="99"/>
    <w:unhideWhenUsed/>
    <w:rsid w:val="0099588A"/>
    <w:rPr>
      <w:color w:val="0563C1" w:themeColor="hyperlink"/>
      <w:u w:val="single"/>
    </w:rPr>
  </w:style>
  <w:style w:type="paragraph" w:customStyle="1" w:styleId="FootNote-En">
    <w:name w:val="FootNote-En"/>
    <w:basedOn w:val="FootnoteText"/>
    <w:link w:val="FootNote-EnChar"/>
    <w:rsid w:val="00BA2714"/>
    <w:pPr>
      <w:bidi w:val="0"/>
    </w:pPr>
    <w:rPr>
      <w:rFonts w:cstheme="majorBidi"/>
      <w:sz w:val="28"/>
      <w:szCs w:val="18"/>
    </w:rPr>
  </w:style>
  <w:style w:type="character" w:customStyle="1" w:styleId="FootNote-EnChar">
    <w:name w:val="FootNote-En Char"/>
    <w:basedOn w:val="FootnoteTextChar"/>
    <w:link w:val="FootNote-En"/>
    <w:rsid w:val="00BA2714"/>
    <w:rPr>
      <w:rFonts w:cstheme="majorBidi"/>
      <w:color w:val="000000" w:themeColor="text1"/>
      <w:sz w:val="28"/>
      <w:szCs w:val="18"/>
    </w:rPr>
  </w:style>
  <w:style w:type="paragraph" w:customStyle="1" w:styleId="Style">
    <w:name w:val="Style"/>
    <w:rsid w:val="00880C5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TableofFigures">
    <w:name w:val="table of figures"/>
    <w:basedOn w:val="Normal"/>
    <w:next w:val="Normal"/>
    <w:uiPriority w:val="99"/>
    <w:unhideWhenUsed/>
    <w:rsid w:val="007B7A6D"/>
    <w:pPr>
      <w:spacing w:after="0"/>
    </w:pPr>
  </w:style>
  <w:style w:type="paragraph" w:styleId="Subtitle">
    <w:name w:val="Subtitle"/>
    <w:basedOn w:val="Normal"/>
    <w:link w:val="SubtitleChar"/>
    <w:qFormat/>
    <w:rsid w:val="00AB46BB"/>
    <w:pPr>
      <w:spacing w:after="0" w:line="240" w:lineRule="auto"/>
      <w:jc w:val="center"/>
    </w:pPr>
    <w:rPr>
      <w:rFonts w:ascii="Times New Roman" w:eastAsia="Times New Roman" w:hAnsi="Times New Roman" w:cs="B Zar"/>
      <w:color w:val="auto"/>
      <w:lang w:bidi="ar-SA"/>
    </w:rPr>
  </w:style>
  <w:style w:type="character" w:customStyle="1" w:styleId="SubtitleChar">
    <w:name w:val="Subtitle Char"/>
    <w:basedOn w:val="DefaultParagraphFont"/>
    <w:link w:val="Subtitle"/>
    <w:rsid w:val="00AB46BB"/>
    <w:rPr>
      <w:rFonts w:ascii="Times New Roman" w:eastAsia="Times New Roman" w:hAnsi="Times New Roman" w:cs="B Zar"/>
      <w:sz w:val="28"/>
      <w:szCs w:val="28"/>
      <w:lang w:bidi="ar-SA"/>
    </w:rPr>
  </w:style>
  <w:style w:type="character" w:styleId="Emphasis">
    <w:name w:val="Emphasis"/>
    <w:basedOn w:val="DefaultParagraphFont"/>
    <w:uiPriority w:val="20"/>
    <w:qFormat/>
    <w:rsid w:val="00C40F9A"/>
    <w:rPr>
      <w:i/>
      <w:iCs/>
    </w:rPr>
  </w:style>
  <w:style w:type="character" w:customStyle="1" w:styleId="apple-converted-space">
    <w:name w:val="apple-converted-space"/>
    <w:basedOn w:val="DefaultParagraphFont"/>
    <w:rsid w:val="000C60A2"/>
  </w:style>
  <w:style w:type="character" w:styleId="Strong">
    <w:name w:val="Strong"/>
    <w:basedOn w:val="DefaultParagraphFont"/>
    <w:uiPriority w:val="22"/>
    <w:qFormat/>
    <w:rsid w:val="000C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398">
      <w:bodyDiv w:val="1"/>
      <w:marLeft w:val="0"/>
      <w:marRight w:val="0"/>
      <w:marTop w:val="0"/>
      <w:marBottom w:val="0"/>
      <w:divBdr>
        <w:top w:val="none" w:sz="0" w:space="0" w:color="auto"/>
        <w:left w:val="none" w:sz="0" w:space="0" w:color="auto"/>
        <w:bottom w:val="none" w:sz="0" w:space="0" w:color="auto"/>
        <w:right w:val="none" w:sz="0" w:space="0" w:color="auto"/>
      </w:divBdr>
    </w:div>
    <w:div w:id="510097849">
      <w:bodyDiv w:val="1"/>
      <w:marLeft w:val="0"/>
      <w:marRight w:val="0"/>
      <w:marTop w:val="0"/>
      <w:marBottom w:val="0"/>
      <w:divBdr>
        <w:top w:val="none" w:sz="0" w:space="0" w:color="auto"/>
        <w:left w:val="none" w:sz="0" w:space="0" w:color="auto"/>
        <w:bottom w:val="none" w:sz="0" w:space="0" w:color="auto"/>
        <w:right w:val="none" w:sz="0" w:space="0" w:color="auto"/>
      </w:divBdr>
    </w:div>
    <w:div w:id="551499569">
      <w:bodyDiv w:val="1"/>
      <w:marLeft w:val="0"/>
      <w:marRight w:val="0"/>
      <w:marTop w:val="0"/>
      <w:marBottom w:val="0"/>
      <w:divBdr>
        <w:top w:val="none" w:sz="0" w:space="0" w:color="auto"/>
        <w:left w:val="none" w:sz="0" w:space="0" w:color="auto"/>
        <w:bottom w:val="none" w:sz="0" w:space="0" w:color="auto"/>
        <w:right w:val="none" w:sz="0" w:space="0" w:color="auto"/>
      </w:divBdr>
    </w:div>
    <w:div w:id="632714039">
      <w:bodyDiv w:val="1"/>
      <w:marLeft w:val="0"/>
      <w:marRight w:val="0"/>
      <w:marTop w:val="0"/>
      <w:marBottom w:val="0"/>
      <w:divBdr>
        <w:top w:val="none" w:sz="0" w:space="0" w:color="auto"/>
        <w:left w:val="none" w:sz="0" w:space="0" w:color="auto"/>
        <w:bottom w:val="none" w:sz="0" w:space="0" w:color="auto"/>
        <w:right w:val="none" w:sz="0" w:space="0" w:color="auto"/>
      </w:divBdr>
    </w:div>
    <w:div w:id="682127204">
      <w:bodyDiv w:val="1"/>
      <w:marLeft w:val="0"/>
      <w:marRight w:val="0"/>
      <w:marTop w:val="0"/>
      <w:marBottom w:val="0"/>
      <w:divBdr>
        <w:top w:val="none" w:sz="0" w:space="0" w:color="auto"/>
        <w:left w:val="none" w:sz="0" w:space="0" w:color="auto"/>
        <w:bottom w:val="none" w:sz="0" w:space="0" w:color="auto"/>
        <w:right w:val="none" w:sz="0" w:space="0" w:color="auto"/>
      </w:divBdr>
    </w:div>
    <w:div w:id="779493043">
      <w:bodyDiv w:val="1"/>
      <w:marLeft w:val="0"/>
      <w:marRight w:val="0"/>
      <w:marTop w:val="0"/>
      <w:marBottom w:val="0"/>
      <w:divBdr>
        <w:top w:val="none" w:sz="0" w:space="0" w:color="auto"/>
        <w:left w:val="none" w:sz="0" w:space="0" w:color="auto"/>
        <w:bottom w:val="none" w:sz="0" w:space="0" w:color="auto"/>
        <w:right w:val="none" w:sz="0" w:space="0" w:color="auto"/>
      </w:divBdr>
    </w:div>
    <w:div w:id="987129532">
      <w:bodyDiv w:val="1"/>
      <w:marLeft w:val="0"/>
      <w:marRight w:val="0"/>
      <w:marTop w:val="0"/>
      <w:marBottom w:val="0"/>
      <w:divBdr>
        <w:top w:val="none" w:sz="0" w:space="0" w:color="auto"/>
        <w:left w:val="none" w:sz="0" w:space="0" w:color="auto"/>
        <w:bottom w:val="none" w:sz="0" w:space="0" w:color="auto"/>
        <w:right w:val="none" w:sz="0" w:space="0" w:color="auto"/>
      </w:divBdr>
    </w:div>
    <w:div w:id="1007636984">
      <w:bodyDiv w:val="1"/>
      <w:marLeft w:val="0"/>
      <w:marRight w:val="0"/>
      <w:marTop w:val="0"/>
      <w:marBottom w:val="0"/>
      <w:divBdr>
        <w:top w:val="none" w:sz="0" w:space="0" w:color="auto"/>
        <w:left w:val="none" w:sz="0" w:space="0" w:color="auto"/>
        <w:bottom w:val="none" w:sz="0" w:space="0" w:color="auto"/>
        <w:right w:val="none" w:sz="0" w:space="0" w:color="auto"/>
      </w:divBdr>
    </w:div>
    <w:div w:id="1075126998">
      <w:bodyDiv w:val="1"/>
      <w:marLeft w:val="0"/>
      <w:marRight w:val="0"/>
      <w:marTop w:val="0"/>
      <w:marBottom w:val="0"/>
      <w:divBdr>
        <w:top w:val="none" w:sz="0" w:space="0" w:color="auto"/>
        <w:left w:val="none" w:sz="0" w:space="0" w:color="auto"/>
        <w:bottom w:val="none" w:sz="0" w:space="0" w:color="auto"/>
        <w:right w:val="none" w:sz="0" w:space="0" w:color="auto"/>
      </w:divBdr>
    </w:div>
    <w:div w:id="1232228460">
      <w:bodyDiv w:val="1"/>
      <w:marLeft w:val="0"/>
      <w:marRight w:val="0"/>
      <w:marTop w:val="0"/>
      <w:marBottom w:val="0"/>
      <w:divBdr>
        <w:top w:val="none" w:sz="0" w:space="0" w:color="auto"/>
        <w:left w:val="none" w:sz="0" w:space="0" w:color="auto"/>
        <w:bottom w:val="none" w:sz="0" w:space="0" w:color="auto"/>
        <w:right w:val="none" w:sz="0" w:space="0" w:color="auto"/>
      </w:divBdr>
    </w:div>
    <w:div w:id="1658462959">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tpro.ir/gotorel/technichaltext/1574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B50E-E7A5-45EB-B2EA-2ABA887C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 Amirian</cp:lastModifiedBy>
  <cp:revision>191</cp:revision>
  <cp:lastPrinted>2016-12-15T21:12:00Z</cp:lastPrinted>
  <dcterms:created xsi:type="dcterms:W3CDTF">2015-12-30T23:13:00Z</dcterms:created>
  <dcterms:modified xsi:type="dcterms:W3CDTF">2016-12-15T21:14:00Z</dcterms:modified>
</cp:coreProperties>
</file>